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31F" w:rsidRPr="00B80F70" w:rsidRDefault="00582EF6" w:rsidP="007A4666">
      <w:pPr>
        <w:spacing w:line="276" w:lineRule="auto"/>
        <w:jc w:val="center"/>
        <w:rPr>
          <w:rFonts w:asciiTheme="minorHAnsi" w:hAnsiTheme="minorHAnsi" w:cstheme="minorHAnsi"/>
          <w:sz w:val="22"/>
          <w:szCs w:val="22"/>
        </w:rPr>
      </w:pPr>
      <w:r w:rsidRPr="00B80F70">
        <w:rPr>
          <w:rFonts w:asciiTheme="minorHAnsi" w:hAnsiTheme="minorHAnsi" w:cstheme="minorHAnsi"/>
          <w:b/>
          <w:bCs/>
          <w:sz w:val="22"/>
          <w:szCs w:val="22"/>
        </w:rPr>
        <w:t xml:space="preserve">EDITAL DE ATRAÇÃO E PRÉ-SELEÇÃO </w:t>
      </w:r>
      <w:r w:rsidRPr="00B80F70">
        <w:rPr>
          <w:rFonts w:asciiTheme="minorHAnsi" w:hAnsiTheme="minorHAnsi" w:cstheme="minorHAnsi"/>
          <w:b/>
          <w:bCs/>
          <w:color w:val="auto"/>
          <w:sz w:val="22"/>
          <w:szCs w:val="22"/>
        </w:rPr>
        <w:t xml:space="preserve">INTERNA </w:t>
      </w:r>
      <w:r w:rsidRPr="00B80F70">
        <w:rPr>
          <w:rFonts w:asciiTheme="minorHAnsi" w:hAnsiTheme="minorHAnsi" w:cstheme="minorHAnsi"/>
          <w:b/>
          <w:bCs/>
          <w:sz w:val="22"/>
          <w:szCs w:val="22"/>
        </w:rPr>
        <w:t xml:space="preserve">Nº </w:t>
      </w:r>
      <w:r w:rsidR="00552139" w:rsidRPr="00B80F70">
        <w:rPr>
          <w:rFonts w:asciiTheme="minorHAnsi" w:hAnsiTheme="minorHAnsi" w:cstheme="minorHAnsi"/>
          <w:b/>
          <w:bCs/>
          <w:color w:val="auto"/>
          <w:sz w:val="22"/>
          <w:szCs w:val="22"/>
        </w:rPr>
        <w:t>0</w:t>
      </w:r>
      <w:r w:rsidR="006950F4" w:rsidRPr="00B80F70">
        <w:rPr>
          <w:rFonts w:asciiTheme="minorHAnsi" w:hAnsiTheme="minorHAnsi" w:cstheme="minorHAnsi"/>
          <w:b/>
          <w:bCs/>
          <w:color w:val="auto"/>
          <w:sz w:val="22"/>
          <w:szCs w:val="22"/>
        </w:rPr>
        <w:t>0</w:t>
      </w:r>
      <w:r w:rsidR="00552139" w:rsidRPr="00B80F70">
        <w:rPr>
          <w:rFonts w:asciiTheme="minorHAnsi" w:hAnsiTheme="minorHAnsi" w:cstheme="minorHAnsi"/>
          <w:b/>
          <w:bCs/>
          <w:color w:val="auto"/>
          <w:sz w:val="22"/>
          <w:szCs w:val="22"/>
        </w:rPr>
        <w:t>1</w:t>
      </w:r>
      <w:r w:rsidRPr="00B80F70">
        <w:rPr>
          <w:rFonts w:asciiTheme="minorHAnsi" w:hAnsiTheme="minorHAnsi" w:cstheme="minorHAnsi"/>
          <w:b/>
          <w:bCs/>
          <w:color w:val="auto"/>
          <w:sz w:val="22"/>
          <w:szCs w:val="22"/>
        </w:rPr>
        <w:t>/2026</w:t>
      </w:r>
    </w:p>
    <w:p w:rsidR="007A4666" w:rsidRPr="00B80F70" w:rsidRDefault="007A4666" w:rsidP="007A4666">
      <w:pPr>
        <w:spacing w:line="276" w:lineRule="auto"/>
        <w:jc w:val="both"/>
        <w:rPr>
          <w:rFonts w:asciiTheme="minorHAnsi" w:hAnsiTheme="minorHAnsi" w:cstheme="minorHAnsi"/>
          <w:sz w:val="22"/>
          <w:szCs w:val="22"/>
        </w:rPr>
      </w:pPr>
    </w:p>
    <w:p w:rsidR="008075AF" w:rsidRPr="00B80F70" w:rsidRDefault="008075AF" w:rsidP="008075AF">
      <w:pPr>
        <w:spacing w:line="276" w:lineRule="auto"/>
        <w:ind w:firstLine="567"/>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O presente Edital tem por objeto estabelecer as normas que regerão o processo de atração e pré-seleção para provimento de função gratificada, de livre designação e dispensa, visando ao preenchimento da vaga de Gerente de Engenharia, Manutenção e Patrimônio de Hospital, destinada à composição da equipe do Hospital Regional Geral da Mirueira</w:t>
      </w:r>
      <w:r w:rsidR="0028312C" w:rsidRPr="00B80F70">
        <w:rPr>
          <w:rFonts w:asciiTheme="minorHAnsi" w:hAnsiTheme="minorHAnsi" w:cstheme="minorHAnsi"/>
          <w:color w:val="000000" w:themeColor="text1"/>
          <w:sz w:val="22"/>
          <w:szCs w:val="22"/>
        </w:rPr>
        <w:t xml:space="preserve">– HRGM, </w:t>
      </w:r>
      <w:r w:rsidRPr="00B80F70">
        <w:rPr>
          <w:rFonts w:asciiTheme="minorHAnsi" w:hAnsiTheme="minorHAnsi" w:cstheme="minorHAnsi"/>
          <w:color w:val="000000" w:themeColor="text1"/>
          <w:sz w:val="22"/>
          <w:szCs w:val="22"/>
        </w:rPr>
        <w:t>no âmbito da Secretaria Estadual de Saúde - SES, aplicando-se para tanto a metodologia do Programa Lidera PE, instituído pelo Decreto nº 58.452 de 14/04/2025.</w:t>
      </w:r>
    </w:p>
    <w:p w:rsidR="00E40826" w:rsidRPr="00B80F70" w:rsidRDefault="00E40826" w:rsidP="007A4666">
      <w:pPr>
        <w:spacing w:line="276" w:lineRule="auto"/>
        <w:jc w:val="both"/>
        <w:rPr>
          <w:rFonts w:asciiTheme="minorHAnsi" w:hAnsiTheme="minorHAnsi" w:cstheme="minorHAnsi"/>
          <w:sz w:val="22"/>
          <w:szCs w:val="22"/>
        </w:rPr>
      </w:pPr>
    </w:p>
    <w:p w:rsidR="00ED531F" w:rsidRPr="00B80F70" w:rsidRDefault="00E40826" w:rsidP="008E7EC4">
      <w:pPr>
        <w:pStyle w:val="PargrafodaLista"/>
        <w:numPr>
          <w:ilvl w:val="0"/>
          <w:numId w:val="8"/>
        </w:numPr>
        <w:spacing w:line="276" w:lineRule="auto"/>
        <w:rPr>
          <w:rFonts w:asciiTheme="minorHAnsi" w:hAnsiTheme="minorHAnsi" w:cstheme="minorHAnsi"/>
          <w:b/>
          <w:sz w:val="22"/>
          <w:szCs w:val="22"/>
        </w:rPr>
      </w:pPr>
      <w:r w:rsidRPr="00B80F70">
        <w:rPr>
          <w:rFonts w:asciiTheme="minorHAnsi" w:hAnsiTheme="minorHAnsi" w:cstheme="minorHAnsi"/>
          <w:b/>
          <w:sz w:val="22"/>
          <w:szCs w:val="22"/>
        </w:rPr>
        <w:t xml:space="preserve">DISPOSIÇÕES PRELIMINARES </w:t>
      </w:r>
    </w:p>
    <w:p w:rsidR="008E7EC4" w:rsidRPr="00B80F70" w:rsidRDefault="008E7EC4" w:rsidP="00414B0E">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Avaga descrita neste Edital para açãode atração e pré-seleção</w:t>
      </w:r>
      <w:r w:rsidR="007679EC" w:rsidRPr="00B80F70">
        <w:rPr>
          <w:rFonts w:asciiTheme="minorHAnsi" w:hAnsiTheme="minorHAnsi" w:cstheme="minorHAnsi"/>
          <w:sz w:val="22"/>
          <w:szCs w:val="22"/>
        </w:rPr>
        <w:t xml:space="preserve"> refere-se</w:t>
      </w:r>
      <w:r w:rsidRPr="00B80F70">
        <w:rPr>
          <w:rFonts w:asciiTheme="minorHAnsi" w:hAnsiTheme="minorHAnsi" w:cstheme="minorHAnsi"/>
          <w:color w:val="000000" w:themeColor="text1"/>
          <w:sz w:val="22"/>
          <w:szCs w:val="22"/>
        </w:rPr>
        <w:t>à função gratificada</w:t>
      </w:r>
      <w:r w:rsidRPr="00B80F70">
        <w:rPr>
          <w:rFonts w:asciiTheme="minorHAnsi" w:hAnsiTheme="minorHAnsi" w:cstheme="minorHAnsi"/>
          <w:sz w:val="22"/>
          <w:szCs w:val="22"/>
        </w:rPr>
        <w:t>, de livre designação e dispensa, por ato discricionário da administração pública.</w:t>
      </w:r>
    </w:p>
    <w:p w:rsidR="00414B0E" w:rsidRPr="00B80F70" w:rsidRDefault="00414B0E" w:rsidP="00CA6B10">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As inscrições no processo de atração e pré-seleção devem ser realizadas dentro do período previamente definido e divulgado neste Edital.</w:t>
      </w:r>
    </w:p>
    <w:p w:rsidR="00414B0E" w:rsidRPr="00B80F70" w:rsidRDefault="00414B0E" w:rsidP="00CA6B10">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Toda a comunicação oficial deste processo será realizada através do e-mail informado pelo candidato no formulário de inscrição.</w:t>
      </w:r>
    </w:p>
    <w:p w:rsidR="008E7EC4" w:rsidRPr="00B80F70" w:rsidRDefault="008E7EC4" w:rsidP="007A4666">
      <w:pPr>
        <w:spacing w:line="276" w:lineRule="auto"/>
        <w:rPr>
          <w:rFonts w:asciiTheme="minorHAnsi" w:hAnsiTheme="minorHAnsi" w:cstheme="minorHAnsi"/>
          <w:b/>
          <w:sz w:val="22"/>
          <w:szCs w:val="22"/>
        </w:rPr>
      </w:pPr>
    </w:p>
    <w:p w:rsidR="00ED531F" w:rsidRPr="00B80F70" w:rsidRDefault="00582EF6" w:rsidP="00414B0E">
      <w:pPr>
        <w:pStyle w:val="Ttulo1"/>
        <w:numPr>
          <w:ilvl w:val="0"/>
          <w:numId w:val="8"/>
        </w:numPr>
        <w:spacing w:before="0" w:after="0" w:line="276" w:lineRule="auto"/>
        <w:rPr>
          <w:rFonts w:asciiTheme="minorHAnsi" w:hAnsiTheme="minorHAnsi" w:cstheme="minorHAnsi"/>
          <w:sz w:val="22"/>
          <w:szCs w:val="22"/>
        </w:rPr>
      </w:pPr>
      <w:r w:rsidRPr="00B80F70">
        <w:rPr>
          <w:rFonts w:asciiTheme="minorHAnsi" w:hAnsiTheme="minorHAnsi" w:cstheme="minorHAnsi"/>
          <w:color w:val="000000"/>
          <w:sz w:val="22"/>
          <w:szCs w:val="22"/>
        </w:rPr>
        <w:t>DAVAGA</w:t>
      </w:r>
    </w:p>
    <w:p w:rsidR="00414B0E" w:rsidRPr="00B80F70" w:rsidRDefault="00FF6EA1" w:rsidP="00FF6EA1">
      <w:pPr>
        <w:pStyle w:val="PargrafodaLista"/>
        <w:numPr>
          <w:ilvl w:val="1"/>
          <w:numId w:val="8"/>
        </w:numPr>
        <w:spacing w:line="276" w:lineRule="auto"/>
        <w:rPr>
          <w:rFonts w:asciiTheme="minorHAnsi" w:hAnsiTheme="minorHAnsi" w:cstheme="minorHAnsi"/>
          <w:sz w:val="22"/>
          <w:szCs w:val="22"/>
        </w:rPr>
      </w:pPr>
      <w:r w:rsidRPr="00B80F70">
        <w:rPr>
          <w:rFonts w:asciiTheme="minorHAnsi" w:hAnsiTheme="minorHAnsi" w:cstheme="minorHAnsi"/>
          <w:sz w:val="22"/>
          <w:szCs w:val="22"/>
        </w:rPr>
        <w:t xml:space="preserve"> A disposição e descrição da vaga</w:t>
      </w:r>
      <w:r w:rsidRPr="00B80F70">
        <w:rPr>
          <w:rFonts w:asciiTheme="minorHAnsi" w:hAnsiTheme="minorHAnsi" w:cstheme="minorHAnsi"/>
          <w:color w:val="auto"/>
          <w:sz w:val="22"/>
          <w:szCs w:val="22"/>
        </w:rPr>
        <w:t>segue quadro descritivo abaixo:</w:t>
      </w:r>
    </w:p>
    <w:p w:rsidR="00A77862" w:rsidRPr="00B80F70" w:rsidRDefault="00A77862" w:rsidP="00A77862">
      <w:pPr>
        <w:pStyle w:val="PargrafodaLista"/>
        <w:spacing w:line="276" w:lineRule="auto"/>
        <w:ind w:left="720"/>
        <w:rPr>
          <w:rFonts w:asciiTheme="minorHAnsi" w:hAnsiTheme="minorHAnsi" w:cstheme="minorHAnsi"/>
          <w:sz w:val="22"/>
          <w:szCs w:val="22"/>
        </w:rPr>
      </w:pPr>
    </w:p>
    <w:tbl>
      <w:tblPr>
        <w:tblStyle w:val="Tabelacomgrade"/>
        <w:tblW w:w="9918" w:type="dxa"/>
        <w:tblLook w:val="04A0"/>
      </w:tblPr>
      <w:tblGrid>
        <w:gridCol w:w="985"/>
        <w:gridCol w:w="3638"/>
        <w:gridCol w:w="1085"/>
        <w:gridCol w:w="1824"/>
        <w:gridCol w:w="2386"/>
      </w:tblGrid>
      <w:tr w:rsidR="005A6CB7" w:rsidRPr="00B80F70" w:rsidTr="0012368D">
        <w:tc>
          <w:tcPr>
            <w:tcW w:w="985" w:type="dxa"/>
          </w:tcPr>
          <w:p w:rsidR="005A6CB7" w:rsidRPr="00B80F70" w:rsidRDefault="005A6CB7" w:rsidP="0012368D">
            <w:pPr>
              <w:jc w:val="center"/>
              <w:rPr>
                <w:rFonts w:asciiTheme="minorHAnsi" w:hAnsiTheme="minorHAnsi" w:cstheme="minorHAnsi"/>
                <w:b/>
                <w:sz w:val="22"/>
                <w:szCs w:val="22"/>
              </w:rPr>
            </w:pPr>
            <w:r w:rsidRPr="00B80F70">
              <w:rPr>
                <w:rFonts w:asciiTheme="minorHAnsi" w:hAnsiTheme="minorHAnsi" w:cstheme="minorHAnsi"/>
                <w:b/>
                <w:sz w:val="22"/>
                <w:szCs w:val="22"/>
              </w:rPr>
              <w:t>Nº DE VAGAS</w:t>
            </w:r>
          </w:p>
        </w:tc>
        <w:tc>
          <w:tcPr>
            <w:tcW w:w="3638" w:type="dxa"/>
          </w:tcPr>
          <w:p w:rsidR="005A6CB7" w:rsidRPr="00B80F70" w:rsidRDefault="005A6CB7" w:rsidP="0012368D">
            <w:pPr>
              <w:jc w:val="center"/>
              <w:rPr>
                <w:rFonts w:asciiTheme="minorHAnsi" w:hAnsiTheme="minorHAnsi" w:cstheme="minorHAnsi"/>
                <w:b/>
                <w:sz w:val="22"/>
                <w:szCs w:val="22"/>
              </w:rPr>
            </w:pPr>
            <w:r w:rsidRPr="00B80F70">
              <w:rPr>
                <w:rFonts w:asciiTheme="minorHAnsi" w:hAnsiTheme="minorHAnsi" w:cstheme="minorHAnsi"/>
                <w:b/>
                <w:sz w:val="22"/>
                <w:szCs w:val="22"/>
              </w:rPr>
              <w:t>FUNÇÃO</w:t>
            </w:r>
          </w:p>
        </w:tc>
        <w:tc>
          <w:tcPr>
            <w:tcW w:w="1085" w:type="dxa"/>
          </w:tcPr>
          <w:p w:rsidR="005A6CB7" w:rsidRPr="00B80F70" w:rsidRDefault="005A6CB7" w:rsidP="0012368D">
            <w:pPr>
              <w:jc w:val="center"/>
              <w:rPr>
                <w:rFonts w:asciiTheme="minorHAnsi" w:hAnsiTheme="minorHAnsi" w:cstheme="minorHAnsi"/>
                <w:b/>
                <w:sz w:val="22"/>
                <w:szCs w:val="22"/>
              </w:rPr>
            </w:pPr>
            <w:r w:rsidRPr="00B80F70">
              <w:rPr>
                <w:rFonts w:asciiTheme="minorHAnsi" w:hAnsiTheme="minorHAnsi" w:cstheme="minorHAnsi"/>
                <w:b/>
                <w:sz w:val="22"/>
                <w:szCs w:val="22"/>
              </w:rPr>
              <w:t>SÍMBOLO</w:t>
            </w:r>
          </w:p>
        </w:tc>
        <w:tc>
          <w:tcPr>
            <w:tcW w:w="1824" w:type="dxa"/>
          </w:tcPr>
          <w:p w:rsidR="005A6CB7" w:rsidRPr="00B80F70" w:rsidRDefault="005A6CB7" w:rsidP="0012368D">
            <w:pPr>
              <w:jc w:val="center"/>
              <w:rPr>
                <w:rFonts w:asciiTheme="minorHAnsi" w:hAnsiTheme="minorHAnsi" w:cstheme="minorHAnsi"/>
                <w:b/>
                <w:sz w:val="22"/>
                <w:szCs w:val="22"/>
              </w:rPr>
            </w:pPr>
            <w:r w:rsidRPr="00B80F70">
              <w:rPr>
                <w:rFonts w:asciiTheme="minorHAnsi" w:hAnsiTheme="minorHAnsi" w:cstheme="minorHAnsi"/>
                <w:b/>
                <w:sz w:val="22"/>
                <w:szCs w:val="22"/>
              </w:rPr>
              <w:t>CARGA HORÁRIA</w:t>
            </w:r>
          </w:p>
        </w:tc>
        <w:tc>
          <w:tcPr>
            <w:tcW w:w="2386" w:type="dxa"/>
          </w:tcPr>
          <w:p w:rsidR="005A6CB7" w:rsidRPr="00B80F70" w:rsidRDefault="005A6CB7" w:rsidP="0012368D">
            <w:pPr>
              <w:jc w:val="center"/>
              <w:rPr>
                <w:rFonts w:asciiTheme="minorHAnsi" w:hAnsiTheme="minorHAnsi" w:cstheme="minorHAnsi"/>
                <w:b/>
                <w:sz w:val="22"/>
                <w:szCs w:val="22"/>
              </w:rPr>
            </w:pPr>
            <w:r w:rsidRPr="00B80F70">
              <w:rPr>
                <w:rFonts w:asciiTheme="minorHAnsi" w:hAnsiTheme="minorHAnsi" w:cstheme="minorHAnsi"/>
                <w:b/>
                <w:sz w:val="22"/>
                <w:szCs w:val="22"/>
              </w:rPr>
              <w:t>VALOR</w:t>
            </w:r>
          </w:p>
        </w:tc>
      </w:tr>
      <w:tr w:rsidR="005A6CB7" w:rsidRPr="00B80F70" w:rsidTr="00630D6D">
        <w:tc>
          <w:tcPr>
            <w:tcW w:w="985" w:type="dxa"/>
            <w:vAlign w:val="center"/>
          </w:tcPr>
          <w:p w:rsidR="005A6CB7" w:rsidRPr="00B80F70" w:rsidRDefault="00512345" w:rsidP="00630D6D">
            <w:pPr>
              <w:spacing w:line="276" w:lineRule="auto"/>
              <w:jc w:val="center"/>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1</w:t>
            </w:r>
          </w:p>
        </w:tc>
        <w:tc>
          <w:tcPr>
            <w:tcW w:w="3638" w:type="dxa"/>
            <w:vAlign w:val="center"/>
          </w:tcPr>
          <w:p w:rsidR="005A6CB7" w:rsidRPr="00B80F70" w:rsidRDefault="00512345" w:rsidP="00630D6D">
            <w:pPr>
              <w:spacing w:line="276" w:lineRule="auto"/>
              <w:jc w:val="center"/>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Gerente de Engenharia, Manutenção e Patrimônio de Hospital</w:t>
            </w:r>
          </w:p>
        </w:tc>
        <w:tc>
          <w:tcPr>
            <w:tcW w:w="1085" w:type="dxa"/>
            <w:vAlign w:val="center"/>
          </w:tcPr>
          <w:p w:rsidR="005A6CB7" w:rsidRPr="00B80F70" w:rsidRDefault="007061A7" w:rsidP="00630D6D">
            <w:pPr>
              <w:spacing w:line="276" w:lineRule="auto"/>
              <w:jc w:val="center"/>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FSUS-VIII</w:t>
            </w:r>
          </w:p>
        </w:tc>
        <w:tc>
          <w:tcPr>
            <w:tcW w:w="1824" w:type="dxa"/>
            <w:vAlign w:val="center"/>
          </w:tcPr>
          <w:p w:rsidR="005A6CB7" w:rsidRPr="00B80F70" w:rsidRDefault="00AC357B" w:rsidP="00630D6D">
            <w:pPr>
              <w:spacing w:line="276" w:lineRule="auto"/>
              <w:jc w:val="center"/>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40 horas semanais</w:t>
            </w:r>
          </w:p>
        </w:tc>
        <w:tc>
          <w:tcPr>
            <w:tcW w:w="2386" w:type="dxa"/>
            <w:vAlign w:val="center"/>
          </w:tcPr>
          <w:p w:rsidR="005A6CB7" w:rsidRPr="00B80F70" w:rsidRDefault="00A91877" w:rsidP="00630D6D">
            <w:pPr>
              <w:pStyle w:val="PargrafodaLista"/>
              <w:spacing w:line="276" w:lineRule="auto"/>
              <w:ind w:left="-131"/>
              <w:jc w:val="center"/>
              <w:rPr>
                <w:rFonts w:asciiTheme="minorHAnsi" w:hAnsiTheme="minorHAnsi" w:cstheme="minorHAnsi"/>
                <w:color w:val="000000" w:themeColor="text1"/>
                <w:sz w:val="20"/>
                <w:szCs w:val="22"/>
              </w:rPr>
            </w:pPr>
            <w:r w:rsidRPr="00B80F70">
              <w:rPr>
                <w:rFonts w:asciiTheme="minorHAnsi" w:hAnsiTheme="minorHAnsi" w:cstheme="minorHAnsi"/>
                <w:color w:val="000000" w:themeColor="text1"/>
                <w:sz w:val="22"/>
                <w:szCs w:val="22"/>
              </w:rPr>
              <w:t>R$ 4.000,00</w:t>
            </w:r>
          </w:p>
        </w:tc>
      </w:tr>
    </w:tbl>
    <w:p w:rsidR="00166CFC" w:rsidRPr="00B80F70" w:rsidRDefault="00166CFC" w:rsidP="005A6CB7">
      <w:pPr>
        <w:spacing w:line="276" w:lineRule="auto"/>
        <w:jc w:val="both"/>
        <w:rPr>
          <w:rFonts w:asciiTheme="minorHAnsi" w:hAnsiTheme="minorHAnsi" w:cstheme="minorHAnsi"/>
          <w:color w:val="FF0000"/>
          <w:sz w:val="22"/>
          <w:szCs w:val="22"/>
        </w:rPr>
      </w:pPr>
    </w:p>
    <w:p w:rsidR="00166CFC" w:rsidRPr="00B80F70" w:rsidRDefault="0012368D" w:rsidP="00244E8C">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 xml:space="preserve"> A descrição sumária das atribuições, entregas, impactos esperados e demais informações de caracterização do perfil desejado para cada vaga está fixada no Anexo II deste Edital.</w:t>
      </w:r>
    </w:p>
    <w:p w:rsidR="000666C5" w:rsidRPr="00B80F70" w:rsidRDefault="000666C5" w:rsidP="000666C5">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 xml:space="preserve"> Principais atribuições:</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Gerenciar os serviços de obras e a manutenção preventiva e corretiva de engenharia da unidade hospitalar de sua lotação;</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Fiscalizar os contratos de manutenção dos serviços de engenharia executados pela Secretaria Estadual de Saúde;</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Fiscalizar os procedimentos operacionais de manutenção da estrutura e dos equipamentos hospitalares;</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Fiscalizar o cronograma de calibração dos equipamentos médico-hospitalares, principalmente os de suporte à vida;</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Atestar os Boletins de Medição e notas fiscais de serviços de manutenção predial e engenharia clínica;</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Gerenciar o desempenho operacional e a eficiência dos sistemas e processos de infraestrutura predial do hospital, identificando áreas de melhoria e medidas corretivas, conforme necessário;</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Promover iniciativas de conservação de energia;</w:t>
      </w:r>
    </w:p>
    <w:p w:rsidR="007D5461" w:rsidRPr="00B80F70" w:rsidRDefault="00F82AF0" w:rsidP="007061A7">
      <w:pPr>
        <w:pStyle w:val="PargrafodaLista"/>
        <w:numPr>
          <w:ilvl w:val="1"/>
          <w:numId w:val="13"/>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Elaborar laudos, pareceres e notas técnicas sobre assuntos relacionados à sua área de competência.</w:t>
      </w:r>
    </w:p>
    <w:p w:rsidR="000666C5" w:rsidRPr="00B80F70" w:rsidRDefault="000666C5" w:rsidP="000666C5">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 xml:space="preserve"> Requisitos obrigatórios:</w:t>
      </w:r>
    </w:p>
    <w:p w:rsidR="007061A7" w:rsidRPr="00B80F70" w:rsidRDefault="007061A7" w:rsidP="007061A7">
      <w:pPr>
        <w:pStyle w:val="PargrafodaLista"/>
        <w:numPr>
          <w:ilvl w:val="1"/>
          <w:numId w:val="14"/>
        </w:numPr>
        <w:rPr>
          <w:rFonts w:asciiTheme="minorHAnsi" w:hAnsiTheme="minorHAnsi" w:cstheme="minorHAnsi"/>
          <w:color w:val="auto"/>
          <w:sz w:val="22"/>
          <w:szCs w:val="22"/>
        </w:rPr>
      </w:pPr>
      <w:r w:rsidRPr="00B80F70">
        <w:rPr>
          <w:rFonts w:asciiTheme="minorHAnsi" w:hAnsiTheme="minorHAnsi" w:cstheme="minorHAnsi"/>
          <w:color w:val="auto"/>
          <w:sz w:val="22"/>
          <w:szCs w:val="22"/>
        </w:rPr>
        <w:t>Ser servidor(a) público(a) efetivo(a) do Poder Executivo Estadual de Pernambuco.</w:t>
      </w:r>
    </w:p>
    <w:p w:rsidR="007061A7" w:rsidRPr="00B80F70" w:rsidRDefault="007061A7" w:rsidP="007061A7">
      <w:pPr>
        <w:pStyle w:val="PargrafodaLista"/>
        <w:numPr>
          <w:ilvl w:val="1"/>
          <w:numId w:val="14"/>
        </w:numPr>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Curso superior completo em qualquer área de formação;</w:t>
      </w:r>
    </w:p>
    <w:p w:rsidR="007061A7" w:rsidRPr="00B80F70" w:rsidRDefault="007061A7" w:rsidP="007061A7">
      <w:pPr>
        <w:pStyle w:val="PargrafodaLista"/>
        <w:numPr>
          <w:ilvl w:val="1"/>
          <w:numId w:val="14"/>
        </w:numPr>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lastRenderedPageBreak/>
        <w:t>Comprovação de atuação em pelo menos uma das seguintes áreas: participação ou curso em licitações e contratos administrativos; gestão e fiscalização de contratos administrativos; ou atuação direta na fiscalização de obras públicas.</w:t>
      </w:r>
    </w:p>
    <w:p w:rsidR="00166CFC" w:rsidRPr="00B80F70" w:rsidRDefault="00166CFC" w:rsidP="00244E8C">
      <w:pPr>
        <w:pStyle w:val="PargrafodaLista"/>
        <w:numPr>
          <w:ilvl w:val="2"/>
          <w:numId w:val="8"/>
        </w:numPr>
        <w:rPr>
          <w:rFonts w:asciiTheme="minorHAnsi" w:hAnsiTheme="minorHAnsi" w:cstheme="minorHAnsi"/>
          <w:color w:val="auto"/>
          <w:sz w:val="22"/>
          <w:szCs w:val="22"/>
        </w:rPr>
      </w:pPr>
      <w:r w:rsidRPr="00B80F70">
        <w:rPr>
          <w:rFonts w:asciiTheme="minorHAnsi" w:hAnsiTheme="minorHAnsi" w:cstheme="minorHAnsi"/>
          <w:color w:val="auto"/>
          <w:sz w:val="22"/>
          <w:szCs w:val="22"/>
        </w:rPr>
        <w:t>O não atendimento aos requisitos dispostos no item 2.4 implicará na eliminação do candidato das demais etapas do processo seletivo.</w:t>
      </w:r>
    </w:p>
    <w:p w:rsidR="000666C5" w:rsidRPr="00B80F70" w:rsidRDefault="000666C5" w:rsidP="000666C5">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Requisitos desejáveis:</w:t>
      </w:r>
    </w:p>
    <w:p w:rsidR="007061A7" w:rsidRPr="00B80F70" w:rsidRDefault="007061A7" w:rsidP="007061A7">
      <w:pPr>
        <w:pStyle w:val="PargrafodaLista"/>
        <w:numPr>
          <w:ilvl w:val="0"/>
          <w:numId w:val="19"/>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Conhecimento em AutoCAD, nível intermediário ou superior;</w:t>
      </w:r>
    </w:p>
    <w:p w:rsidR="00244E8C" w:rsidRPr="00B80F70" w:rsidRDefault="007061A7" w:rsidP="00244E8C">
      <w:pPr>
        <w:pStyle w:val="PargrafodaLista"/>
        <w:numPr>
          <w:ilvl w:val="0"/>
          <w:numId w:val="19"/>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Conhecimento em Microsoft Excel, nível intermediário ou superior.</w:t>
      </w:r>
    </w:p>
    <w:p w:rsidR="00166CFC" w:rsidRPr="00B80F70" w:rsidRDefault="00166CFC" w:rsidP="00166CFC">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Jornada e local de trabalho:</w:t>
      </w:r>
    </w:p>
    <w:p w:rsidR="00166CFC" w:rsidRPr="00B80F70" w:rsidRDefault="00166CFC" w:rsidP="00166CFC">
      <w:pPr>
        <w:pStyle w:val="PargrafodaLista"/>
        <w:numPr>
          <w:ilvl w:val="0"/>
          <w:numId w:val="9"/>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Carga horária de 40 horas semanais, de forma presencial;</w:t>
      </w:r>
    </w:p>
    <w:p w:rsidR="00244E8C" w:rsidRPr="00B80F70" w:rsidRDefault="002349E1" w:rsidP="00244E8C">
      <w:pPr>
        <w:pStyle w:val="PargrafodaLista"/>
        <w:numPr>
          <w:ilvl w:val="0"/>
          <w:numId w:val="9"/>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 xml:space="preserve">As atividades serão desempenhadas no Hospital Regional Geral da Mirueira – </w:t>
      </w:r>
      <w:r w:rsidR="0028312C" w:rsidRPr="00B80F70">
        <w:rPr>
          <w:rFonts w:asciiTheme="minorHAnsi" w:hAnsiTheme="minorHAnsi" w:cstheme="minorHAnsi"/>
          <w:color w:val="auto"/>
          <w:sz w:val="22"/>
          <w:szCs w:val="22"/>
        </w:rPr>
        <w:t>HRGM</w:t>
      </w:r>
      <w:r w:rsidRPr="00B80F70">
        <w:rPr>
          <w:rFonts w:asciiTheme="minorHAnsi" w:hAnsiTheme="minorHAnsi" w:cstheme="minorHAnsi"/>
          <w:color w:val="auto"/>
          <w:sz w:val="22"/>
          <w:szCs w:val="22"/>
        </w:rPr>
        <w:t>, localizado na Estr. da Santa Casa, s/n - Mirueira, Paulista - PE, CEP 53.405-200.</w:t>
      </w:r>
    </w:p>
    <w:p w:rsidR="002349E1" w:rsidRPr="00B80F70" w:rsidRDefault="002349E1" w:rsidP="002349E1">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Competências:</w:t>
      </w:r>
    </w:p>
    <w:p w:rsidR="002349E1" w:rsidRPr="00B80F70" w:rsidRDefault="002349E1" w:rsidP="002349E1">
      <w:pPr>
        <w:pStyle w:val="PargrafodaLista"/>
        <w:numPr>
          <w:ilvl w:val="2"/>
          <w:numId w:val="8"/>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auto"/>
          <w:sz w:val="22"/>
          <w:szCs w:val="22"/>
        </w:rPr>
        <w:t>Técnicas:</w:t>
      </w:r>
    </w:p>
    <w:p w:rsidR="007061A7" w:rsidRPr="00B80F70" w:rsidRDefault="007061A7" w:rsidP="007061A7">
      <w:pPr>
        <w:pStyle w:val="PargrafodaLista"/>
        <w:numPr>
          <w:ilvl w:val="0"/>
          <w:numId w:val="23"/>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AutoCAD, nível intermediário ou superior (desejável);</w:t>
      </w:r>
    </w:p>
    <w:p w:rsidR="007061A7" w:rsidRPr="00B80F70" w:rsidRDefault="007061A7" w:rsidP="007061A7">
      <w:pPr>
        <w:pStyle w:val="PargrafodaLista"/>
        <w:numPr>
          <w:ilvl w:val="0"/>
          <w:numId w:val="23"/>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Microsoft Excel, nível intermediário ou superior (desejável);</w:t>
      </w:r>
    </w:p>
    <w:p w:rsidR="007061A7" w:rsidRPr="00B80F70" w:rsidRDefault="007061A7" w:rsidP="007061A7">
      <w:pPr>
        <w:pStyle w:val="PargrafodaLista"/>
        <w:numPr>
          <w:ilvl w:val="0"/>
          <w:numId w:val="23"/>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Análise de indicadores e gestão por desempenho;</w:t>
      </w:r>
    </w:p>
    <w:p w:rsidR="007061A7" w:rsidRPr="00B80F70" w:rsidRDefault="007061A7" w:rsidP="007061A7">
      <w:pPr>
        <w:pStyle w:val="PargrafodaLista"/>
        <w:numPr>
          <w:ilvl w:val="0"/>
          <w:numId w:val="23"/>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Elaboração de documentos técnicos;</w:t>
      </w:r>
    </w:p>
    <w:p w:rsidR="007061A7" w:rsidRPr="00B80F70" w:rsidRDefault="007061A7" w:rsidP="007061A7">
      <w:pPr>
        <w:pStyle w:val="PargrafodaLista"/>
        <w:numPr>
          <w:ilvl w:val="0"/>
          <w:numId w:val="23"/>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Gestão de eficiência energética e sustentabilidade;</w:t>
      </w:r>
    </w:p>
    <w:p w:rsidR="007061A7" w:rsidRPr="00B80F70" w:rsidRDefault="007061A7" w:rsidP="007061A7">
      <w:pPr>
        <w:pStyle w:val="PargrafodaLista"/>
        <w:numPr>
          <w:ilvl w:val="0"/>
          <w:numId w:val="23"/>
        </w:numPr>
        <w:spacing w:line="276" w:lineRule="auto"/>
        <w:jc w:val="both"/>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Conhecimento de normas técnicas e regulamentares aplicáveis à infraestrutura hospitalar.</w:t>
      </w:r>
    </w:p>
    <w:p w:rsidR="002349E1" w:rsidRPr="00B80F70" w:rsidRDefault="002349E1" w:rsidP="007061A7">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Comportamentais:</w:t>
      </w:r>
    </w:p>
    <w:p w:rsidR="007061A7" w:rsidRPr="00B80F70" w:rsidRDefault="007061A7" w:rsidP="007061A7">
      <w:pPr>
        <w:pStyle w:val="PargrafodaLista"/>
        <w:numPr>
          <w:ilvl w:val="0"/>
          <w:numId w:val="23"/>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Orientação para resultados;</w:t>
      </w:r>
    </w:p>
    <w:p w:rsidR="007061A7" w:rsidRPr="00B80F70" w:rsidRDefault="007061A7" w:rsidP="007061A7">
      <w:pPr>
        <w:pStyle w:val="PargrafodaLista"/>
        <w:numPr>
          <w:ilvl w:val="0"/>
          <w:numId w:val="23"/>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Planejamento e organização;</w:t>
      </w:r>
    </w:p>
    <w:p w:rsidR="007061A7" w:rsidRPr="00B80F70" w:rsidRDefault="007061A7" w:rsidP="007061A7">
      <w:pPr>
        <w:pStyle w:val="PargrafodaLista"/>
        <w:numPr>
          <w:ilvl w:val="0"/>
          <w:numId w:val="23"/>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Gestão de processos;</w:t>
      </w:r>
    </w:p>
    <w:p w:rsidR="007061A7" w:rsidRPr="00B80F70" w:rsidRDefault="007061A7" w:rsidP="007061A7">
      <w:pPr>
        <w:pStyle w:val="PargrafodaLista"/>
        <w:numPr>
          <w:ilvl w:val="0"/>
          <w:numId w:val="23"/>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Gestão Pública;</w:t>
      </w:r>
    </w:p>
    <w:p w:rsidR="007061A7" w:rsidRPr="00B80F70" w:rsidRDefault="007061A7" w:rsidP="007061A7">
      <w:pPr>
        <w:pStyle w:val="PargrafodaLista"/>
        <w:numPr>
          <w:ilvl w:val="0"/>
          <w:numId w:val="23"/>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Ética e confidencialidade;</w:t>
      </w:r>
    </w:p>
    <w:p w:rsidR="007061A7" w:rsidRPr="00B80F70" w:rsidRDefault="007061A7" w:rsidP="007061A7">
      <w:pPr>
        <w:pStyle w:val="PargrafodaLista"/>
        <w:numPr>
          <w:ilvl w:val="0"/>
          <w:numId w:val="23"/>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Visão sistêmica;</w:t>
      </w:r>
    </w:p>
    <w:p w:rsidR="00ED531F" w:rsidRPr="00B80F70" w:rsidRDefault="007061A7" w:rsidP="007061A7">
      <w:pPr>
        <w:pStyle w:val="PargrafodaLista"/>
        <w:numPr>
          <w:ilvl w:val="0"/>
          <w:numId w:val="25"/>
        </w:numPr>
        <w:spacing w:line="276" w:lineRule="auto"/>
        <w:rPr>
          <w:rFonts w:asciiTheme="minorHAnsi" w:hAnsiTheme="minorHAnsi" w:cstheme="minorHAnsi"/>
          <w:color w:val="000000" w:themeColor="text1"/>
          <w:sz w:val="22"/>
          <w:szCs w:val="22"/>
        </w:rPr>
      </w:pPr>
      <w:r w:rsidRPr="00B80F70">
        <w:rPr>
          <w:rFonts w:asciiTheme="minorHAnsi" w:hAnsiTheme="minorHAnsi" w:cstheme="minorHAnsi"/>
          <w:color w:val="000000" w:themeColor="text1"/>
          <w:sz w:val="22"/>
          <w:szCs w:val="22"/>
        </w:rPr>
        <w:t>Negociação e articulação.</w:t>
      </w:r>
    </w:p>
    <w:p w:rsidR="00244E8C" w:rsidRPr="00B80F70" w:rsidRDefault="00244E8C" w:rsidP="00244E8C">
      <w:pPr>
        <w:pStyle w:val="PargrafodaLista"/>
        <w:spacing w:line="276" w:lineRule="auto"/>
        <w:ind w:left="720"/>
        <w:rPr>
          <w:rFonts w:asciiTheme="minorHAnsi" w:hAnsiTheme="minorHAnsi" w:cstheme="minorHAnsi"/>
          <w:color w:val="FF0000"/>
          <w:sz w:val="22"/>
          <w:szCs w:val="22"/>
        </w:rPr>
      </w:pPr>
    </w:p>
    <w:p w:rsidR="00130741" w:rsidRPr="00B80F70" w:rsidRDefault="00582EF6" w:rsidP="00012E41">
      <w:pPr>
        <w:pStyle w:val="Ttulo1"/>
        <w:numPr>
          <w:ilvl w:val="0"/>
          <w:numId w:val="8"/>
        </w:numPr>
        <w:spacing w:before="0" w:after="0" w:line="276" w:lineRule="auto"/>
        <w:rPr>
          <w:rFonts w:asciiTheme="minorHAnsi" w:hAnsiTheme="minorHAnsi" w:cstheme="minorHAnsi"/>
          <w:sz w:val="22"/>
          <w:szCs w:val="22"/>
        </w:rPr>
      </w:pPr>
      <w:r w:rsidRPr="00B80F70">
        <w:rPr>
          <w:rFonts w:asciiTheme="minorHAnsi" w:hAnsiTheme="minorHAnsi" w:cstheme="minorHAnsi"/>
          <w:color w:val="000000"/>
          <w:sz w:val="22"/>
          <w:szCs w:val="22"/>
        </w:rPr>
        <w:t>DAS INSCRIÇÕES</w:t>
      </w:r>
    </w:p>
    <w:p w:rsidR="00130741" w:rsidRPr="00B80F70" w:rsidRDefault="00130741" w:rsidP="00012E41">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 xml:space="preserve">As inscrições serão realizadas exclusivamente pela Internet, através do endereço eletrônico </w:t>
      </w:r>
      <w:hyperlink r:id="rId7" w:history="1">
        <w:r w:rsidR="00012E41" w:rsidRPr="00B80F70">
          <w:rPr>
            <w:rStyle w:val="Hyperlink"/>
            <w:rFonts w:asciiTheme="minorHAnsi" w:hAnsiTheme="minorHAnsi" w:cstheme="minorHAnsi"/>
            <w:sz w:val="22"/>
            <w:szCs w:val="22"/>
          </w:rPr>
          <w:t>https://selecionases.saude.pe.gov.br/</w:t>
        </w:r>
      </w:hyperlink>
      <w:r w:rsidRPr="00B80F70">
        <w:rPr>
          <w:rFonts w:asciiTheme="minorHAnsi" w:hAnsiTheme="minorHAnsi" w:cstheme="minorHAnsi"/>
          <w:color w:val="auto"/>
          <w:sz w:val="22"/>
          <w:szCs w:val="22"/>
        </w:rPr>
        <w:t>, no período descrito no Cronograma, observado o horário oficial do Estado de Pernambuco.</w:t>
      </w:r>
    </w:p>
    <w:p w:rsidR="00130741" w:rsidRPr="00B80F70" w:rsidRDefault="00130741" w:rsidP="00130741">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Para fins de validação da inscrição, são exigidas cópias legíveis dos seguintes documentos:</w:t>
      </w:r>
    </w:p>
    <w:p w:rsidR="00130741" w:rsidRPr="00B80F70" w:rsidRDefault="00130741" w:rsidP="00130741">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Registro Geral de Identificação, frente e verso, ou documento oficial de identidade equivalente;</w:t>
      </w:r>
    </w:p>
    <w:p w:rsidR="00130741" w:rsidRPr="00B80F70" w:rsidRDefault="00130741" w:rsidP="00130741">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CPF (Cadastro de Pessoa Física);</w:t>
      </w:r>
    </w:p>
    <w:p w:rsidR="00130741" w:rsidRPr="00B80F70" w:rsidRDefault="00130741" w:rsidP="00130741">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Diploma, certificado ou declaração de conclusão do curso de Graduação em nível superior, emitida por instituição reconhecida pelo MEC;</w:t>
      </w:r>
    </w:p>
    <w:p w:rsidR="00130741" w:rsidRPr="00B80F70" w:rsidRDefault="00130741" w:rsidP="00130741">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Documentação comprobatória de atuação em pelo menos uma das áreas descritas como requisitos obrigatórios no item 2.4 deste Edital;</w:t>
      </w:r>
    </w:p>
    <w:p w:rsidR="00012E41" w:rsidRPr="00B80F70" w:rsidRDefault="00552139" w:rsidP="00012E41">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Currículo</w:t>
      </w:r>
      <w:r w:rsidR="00362F27" w:rsidRPr="00B80F70">
        <w:rPr>
          <w:rFonts w:asciiTheme="minorHAnsi" w:hAnsiTheme="minorHAnsi" w:cstheme="minorHAnsi"/>
          <w:color w:val="auto"/>
          <w:sz w:val="22"/>
          <w:szCs w:val="22"/>
        </w:rPr>
        <w:t xml:space="preserve">, conforme modelo do </w:t>
      </w:r>
      <w:r w:rsidRPr="00B80F70">
        <w:rPr>
          <w:rFonts w:asciiTheme="minorHAnsi" w:hAnsiTheme="minorHAnsi" w:cstheme="minorHAnsi"/>
          <w:color w:val="auto"/>
          <w:sz w:val="22"/>
          <w:szCs w:val="22"/>
        </w:rPr>
        <w:t>Anexo IV</w:t>
      </w:r>
      <w:r w:rsidR="00130741" w:rsidRPr="00B80F70">
        <w:rPr>
          <w:rFonts w:asciiTheme="minorHAnsi" w:hAnsiTheme="minorHAnsi" w:cstheme="minorHAnsi"/>
          <w:color w:val="auto"/>
          <w:sz w:val="22"/>
          <w:szCs w:val="22"/>
        </w:rPr>
        <w:t xml:space="preserve">, apresentando as informações mínimas: i. experiências profissionais (nome do cargo/função desempenhada, mês/ano de início, mês/ano de fim, nome da instituição/empresa/órgão/entidade, principais atividades desempenhadas, possíveis </w:t>
      </w:r>
      <w:r w:rsidR="00130741" w:rsidRPr="00B80F70">
        <w:rPr>
          <w:rFonts w:asciiTheme="minorHAnsi" w:hAnsiTheme="minorHAnsi" w:cstheme="minorHAnsi"/>
          <w:color w:val="auto"/>
          <w:sz w:val="22"/>
          <w:szCs w:val="22"/>
        </w:rPr>
        <w:lastRenderedPageBreak/>
        <w:t>e</w:t>
      </w:r>
      <w:r w:rsidR="00362F27" w:rsidRPr="00B80F70">
        <w:rPr>
          <w:rFonts w:asciiTheme="minorHAnsi" w:hAnsiTheme="minorHAnsi" w:cstheme="minorHAnsi"/>
          <w:color w:val="auto"/>
          <w:sz w:val="22"/>
          <w:szCs w:val="22"/>
        </w:rPr>
        <w:t>ntregas estratégicas realizadas</w:t>
      </w:r>
      <w:r w:rsidR="00130741" w:rsidRPr="00B80F70">
        <w:rPr>
          <w:rFonts w:asciiTheme="minorHAnsi" w:hAnsiTheme="minorHAnsi" w:cstheme="minorHAnsi"/>
          <w:color w:val="auto"/>
          <w:sz w:val="22"/>
          <w:szCs w:val="22"/>
        </w:rPr>
        <w:t>); ii. formações de nível superior (nome do curso, instituição de ensino, ano de início, ano de fim);</w:t>
      </w:r>
    </w:p>
    <w:p w:rsidR="00130741" w:rsidRPr="00B80F70" w:rsidRDefault="00130741" w:rsidP="00012E41">
      <w:pPr>
        <w:pStyle w:val="PargrafodaLista"/>
        <w:numPr>
          <w:ilvl w:val="2"/>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Servidores públicos efetivos e empregados públicos interessados em participar do processo devem anexar em formato digital o "formulário de inscrição para seleção", documento que deve ser submetido ao Chefe Imediato e/ou Chefe Mediato (a depender da estrutura de cada secretaria) e ao Secretário Executivo ou cargo equivalente (com poderes para autorizar a cessão), dando anuência para participação do servidor no processo de atração e pré-seleção, comprometendo-se a cedê-lo ou liberá-lo em caso de aprovação.</w:t>
      </w:r>
    </w:p>
    <w:p w:rsidR="00130741" w:rsidRPr="00B80F70" w:rsidRDefault="00130741" w:rsidP="00130741">
      <w:pPr>
        <w:pStyle w:val="PargrafodaLista"/>
        <w:spacing w:line="276" w:lineRule="auto"/>
        <w:ind w:left="1080"/>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Observação 1: O modelo de autorização supracitado constará no Anexo I deste Edital, bem como pode ser acessado através de documento do Sistema Eletrônico de Informações (SEI) com o nome de "GOVPE - Formulário Inscrição para Seleção".</w:t>
      </w:r>
    </w:p>
    <w:p w:rsidR="00130741" w:rsidRPr="00B80F70" w:rsidRDefault="00130741" w:rsidP="00130741">
      <w:pPr>
        <w:pStyle w:val="PargrafodaLista"/>
        <w:spacing w:line="276" w:lineRule="auto"/>
        <w:ind w:left="1080"/>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Observação 2: Não constando a assinatura e matrícula do chefe e do Secretário Executivo ou cargo equivalente, ou, estando tais informações ilegíveis, o candidato terá a inscrição indeferida.</w:t>
      </w:r>
    </w:p>
    <w:p w:rsidR="00130741" w:rsidRPr="00B80F70" w:rsidRDefault="00130741" w:rsidP="00130741">
      <w:pPr>
        <w:pStyle w:val="PargrafodaLista"/>
        <w:spacing w:line="276" w:lineRule="auto"/>
        <w:ind w:left="1080"/>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Observação 3: Para profissionais com vínculo no Poder Executivo Estadual de cargos em comissão, contratos por tempo determinado ou prestadores de serviços terceirizados não é necessário o envio do formulário de inscrição citado neste item.</w:t>
      </w:r>
    </w:p>
    <w:p w:rsidR="00130741" w:rsidRPr="00B80F70" w:rsidRDefault="00130741" w:rsidP="00130741">
      <w:pPr>
        <w:pStyle w:val="PargrafodaLista"/>
        <w:spacing w:line="276" w:lineRule="auto"/>
        <w:ind w:left="1080"/>
        <w:jc w:val="both"/>
        <w:rPr>
          <w:rFonts w:asciiTheme="minorHAnsi" w:hAnsiTheme="minorHAnsi" w:cstheme="minorHAnsi"/>
          <w:color w:val="auto"/>
          <w:sz w:val="22"/>
          <w:szCs w:val="22"/>
        </w:rPr>
      </w:pPr>
    </w:p>
    <w:p w:rsidR="00130741" w:rsidRPr="00B80F70" w:rsidRDefault="00130741" w:rsidP="00130741">
      <w:pPr>
        <w:pStyle w:val="PargrafodaLista"/>
        <w:numPr>
          <w:ilvl w:val="1"/>
          <w:numId w:val="8"/>
        </w:numPr>
        <w:spacing w:line="276" w:lineRule="auto"/>
        <w:jc w:val="both"/>
        <w:rPr>
          <w:vanish/>
        </w:rPr>
      </w:pP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Em caso de primeiro acesso à plataforma, o candidato deverá realizar seu pré-cadastro, informando endereço de e-mail válido e criando senha pessoal, e, em seguida, efetuar o login com CPF e senha para acessar o ambiente de inscrição.</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O candidato deverá preencher a Ficha de Inscrição e, em seguida, anexar os documentos descritos no item 3.2, os quais devem estar todos contidos EM UM ÚNICO ARQUIVO, exclusivamente no formato "PDF", com o tamanho máximo de 10MB (megabytes).</w:t>
      </w:r>
    </w:p>
    <w:p w:rsidR="00130741" w:rsidRPr="00B80F70" w:rsidRDefault="00130741" w:rsidP="00130741">
      <w:pPr>
        <w:pStyle w:val="PargrafodaLista"/>
        <w:numPr>
          <w:ilvl w:val="2"/>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Somente serão avaliados os documentos que estiverem legíveis, sem rasuras e sem cortes ou danos às informações neles contidas.</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Durante o preenchimento da Ficha de Inscrição, o candidato deverá acionar o botão "GRAVAR". Após anexar o arquivo de documentação comprobatória, o candidato deverá clicar em "ENVIAR" para concluir o processo.</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 inscrição somente será considerada efetivada após a anexação do arquivo de documentação comprobatória e confirmado o atendimento aos requisitos da vaga.</w:t>
      </w:r>
    </w:p>
    <w:p w:rsidR="00130741" w:rsidRPr="00B80F70" w:rsidRDefault="00130741" w:rsidP="00130741">
      <w:pPr>
        <w:pStyle w:val="PargrafodaLista"/>
        <w:numPr>
          <w:ilvl w:val="2"/>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 validação da inscrição efetivada, incluindo a anexação da documentação comprobatória, pode ser verificada diretamente no site de realização da inscrição, no Menu INSCRIÇÃO, no qual não deve constar nenhuma pendência.</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Após acionar o botão "GRAVAR", o candidato não poderá modificar as informações cadastradas na sua Ficha de Inscrição, salvo a documentação comprobatória, dentro do prazo de inscrição estabelecido no Cronograma.</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Para fins deste Edital, só será permitida a realização de apenas uma inscrição por CPF.</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Após o encerramento das inscrições, não será permitido acostar documentos.</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É vedada a inscrição condicional ou extemporânea. Não serão aceitas inscrições presenciais, via correio eletrônico (e-mail) ou por qualquer outro meio diverso do estabelecido neste Edital.</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É imprescindível que, no ato da inscrição, o candidato disponha de conexão à internet ativa e que toda a documentação esteja previamente digitalizada.</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 inscrição do candidato implica a sua integral adesão a todas as regras que disciplinam o presente processo de atração e pré-seleção.</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lastRenderedPageBreak/>
        <w:t>As informações prestadas no formulário de inscrição serão de inteira responsabilidade do candidato, dispondo a Secretaria Estadual de Saúde do direito de excluir da pré-seleção aquele que não preencher o formulário de forma completa, correta e/ou que fornecer dados comprovadamente inverídicos.</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 Secretaria Estadual de Saúde não se responsabiliza pelas informações prestadas pelos candidatos nem pelas inscrições não transmitidas ou não recebidas por motivos de ordem técnica dos computadores, falha de comunicação, congestionamento das linhas de comunicação e de transmissão de dados, falta de energia elétrica, bem como outros fatores de ordem técnica que impeçam a transferência de dados e a entrega de documentos.</w:t>
      </w:r>
    </w:p>
    <w:p w:rsidR="00130741" w:rsidRPr="00B80F70" w:rsidRDefault="00130741" w:rsidP="00130741">
      <w:pPr>
        <w:pStyle w:val="PargrafodaLista"/>
        <w:numPr>
          <w:ilvl w:val="1"/>
          <w:numId w:val="27"/>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Ao realizar sua inscrição, o candidato declara estar de acordo com a utilização dos seus dados para todos os fins necessários a este processo, nos termos da Lei nº 13.709, de 14 de agosto de 2018 (Lei Geral de Proteção de Dados Pessoais).</w:t>
      </w:r>
    </w:p>
    <w:p w:rsidR="00130741" w:rsidRPr="00B80F70" w:rsidRDefault="00130741" w:rsidP="00130741">
      <w:pPr>
        <w:pStyle w:val="PargrafodaLista"/>
        <w:spacing w:line="276" w:lineRule="auto"/>
        <w:ind w:left="720"/>
        <w:jc w:val="both"/>
        <w:rPr>
          <w:rFonts w:asciiTheme="minorHAnsi" w:hAnsiTheme="minorHAnsi" w:cstheme="minorHAnsi"/>
          <w:color w:val="auto"/>
          <w:sz w:val="22"/>
          <w:szCs w:val="22"/>
        </w:rPr>
      </w:pPr>
    </w:p>
    <w:p w:rsidR="00FF02EC" w:rsidRPr="00B80F70" w:rsidRDefault="00FF02EC" w:rsidP="00130741">
      <w:pPr>
        <w:spacing w:line="276" w:lineRule="auto"/>
        <w:ind w:left="360"/>
        <w:jc w:val="both"/>
        <w:rPr>
          <w:rFonts w:asciiTheme="minorHAnsi" w:hAnsiTheme="minorHAnsi" w:cstheme="minorHAnsi"/>
          <w:color w:val="2E74B5" w:themeColor="accent1" w:themeShade="BF"/>
          <w:sz w:val="22"/>
          <w:szCs w:val="22"/>
        </w:rPr>
      </w:pPr>
    </w:p>
    <w:p w:rsidR="007D0E10" w:rsidRPr="00B80F70" w:rsidRDefault="007D0E10" w:rsidP="007D0E10">
      <w:pPr>
        <w:pStyle w:val="Ttulo1"/>
        <w:numPr>
          <w:ilvl w:val="0"/>
          <w:numId w:val="8"/>
        </w:numPr>
        <w:spacing w:before="0" w:after="0" w:line="276" w:lineRule="auto"/>
        <w:rPr>
          <w:rFonts w:asciiTheme="minorHAnsi" w:hAnsiTheme="minorHAnsi" w:cstheme="minorHAnsi"/>
          <w:color w:val="000000"/>
          <w:sz w:val="22"/>
          <w:szCs w:val="22"/>
        </w:rPr>
      </w:pPr>
      <w:r w:rsidRPr="00B80F70">
        <w:rPr>
          <w:rFonts w:asciiTheme="minorHAnsi" w:hAnsiTheme="minorHAnsi" w:cstheme="minorHAnsi"/>
          <w:color w:val="000000"/>
          <w:sz w:val="22"/>
          <w:szCs w:val="22"/>
        </w:rPr>
        <w:t>DAS ETAPAS</w:t>
      </w:r>
    </w:p>
    <w:p w:rsidR="006C721C" w:rsidRPr="00B80F70" w:rsidRDefault="006C721C" w:rsidP="00EC60F0">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 xml:space="preserve">A pré-seleção será realizada em </w:t>
      </w:r>
      <w:r w:rsidRPr="00B80F70">
        <w:rPr>
          <w:rFonts w:asciiTheme="minorHAnsi" w:hAnsiTheme="minorHAnsi" w:cstheme="minorHAnsi"/>
          <w:color w:val="000000" w:themeColor="text1"/>
          <w:sz w:val="22"/>
          <w:szCs w:val="22"/>
        </w:rPr>
        <w:t xml:space="preserve">5 (cinco) </w:t>
      </w:r>
      <w:r w:rsidRPr="00B80F70">
        <w:rPr>
          <w:rFonts w:asciiTheme="minorHAnsi" w:hAnsiTheme="minorHAnsi" w:cstheme="minorHAnsi"/>
          <w:sz w:val="22"/>
          <w:szCs w:val="22"/>
        </w:rPr>
        <w:t>etapas:</w:t>
      </w:r>
    </w:p>
    <w:p w:rsidR="00EC60F0" w:rsidRPr="00B80F70" w:rsidRDefault="006C721C" w:rsidP="00EC60F0">
      <w:pPr>
        <w:pStyle w:val="Ttulo1"/>
        <w:numPr>
          <w:ilvl w:val="2"/>
          <w:numId w:val="8"/>
        </w:numPr>
        <w:spacing w:before="0" w:after="0" w:line="276" w:lineRule="auto"/>
        <w:jc w:val="both"/>
        <w:rPr>
          <w:rFonts w:asciiTheme="minorHAnsi" w:hAnsiTheme="minorHAnsi" w:cstheme="minorHAnsi"/>
          <w:b w:val="0"/>
          <w:sz w:val="22"/>
          <w:szCs w:val="22"/>
        </w:rPr>
      </w:pPr>
      <w:r w:rsidRPr="00B80F70">
        <w:rPr>
          <w:rFonts w:asciiTheme="minorHAnsi" w:hAnsiTheme="minorHAnsi" w:cstheme="minorHAnsi"/>
          <w:b w:val="0"/>
          <w:color w:val="auto"/>
          <w:sz w:val="22"/>
          <w:szCs w:val="22"/>
        </w:rPr>
        <w:t>Análise curricular, eliminatória;</w:t>
      </w:r>
    </w:p>
    <w:p w:rsidR="00EC60F0" w:rsidRPr="00B80F70" w:rsidRDefault="006C721C" w:rsidP="00EC60F0">
      <w:pPr>
        <w:pStyle w:val="Ttulo1"/>
        <w:numPr>
          <w:ilvl w:val="2"/>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000000" w:themeColor="text1"/>
          <w:sz w:val="22"/>
          <w:szCs w:val="22"/>
        </w:rPr>
        <w:t>Teste de aderência, eliminatório e classificatório;</w:t>
      </w:r>
    </w:p>
    <w:p w:rsidR="00537F24" w:rsidRPr="00B80F70" w:rsidRDefault="00EC60F0" w:rsidP="00537F24">
      <w:pPr>
        <w:pStyle w:val="Ttulo1"/>
        <w:numPr>
          <w:ilvl w:val="2"/>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000000" w:themeColor="text1"/>
          <w:sz w:val="22"/>
          <w:szCs w:val="22"/>
        </w:rPr>
        <w:t xml:space="preserve">Estudo de caso e/ou plano de ação, eliminatório e classificatório; </w:t>
      </w:r>
    </w:p>
    <w:p w:rsidR="00537F24" w:rsidRPr="00B80F70" w:rsidRDefault="00EC60F0" w:rsidP="00537F24">
      <w:pPr>
        <w:pStyle w:val="Ttulo1"/>
        <w:numPr>
          <w:ilvl w:val="2"/>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000000" w:themeColor="text1"/>
          <w:sz w:val="22"/>
          <w:szCs w:val="22"/>
        </w:rPr>
        <w:t xml:space="preserve">Teste de perfil, de caráter complementar, não eliminatório nem classificatório, sem impacto na pontuação final, destinado exclusivamente à composição do dossiê do candidato; </w:t>
      </w:r>
    </w:p>
    <w:p w:rsidR="00EC60F0" w:rsidRPr="00B80F70" w:rsidRDefault="00EC60F0" w:rsidP="00537F24">
      <w:pPr>
        <w:pStyle w:val="Ttulo1"/>
        <w:numPr>
          <w:ilvl w:val="2"/>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000000" w:themeColor="text1" w:themeShade="BF"/>
          <w:sz w:val="22"/>
          <w:szCs w:val="22"/>
        </w:rPr>
        <w:t>Entrevista por competências</w:t>
      </w:r>
      <w:r w:rsidRPr="00B80F70">
        <w:rPr>
          <w:rFonts w:asciiTheme="minorHAnsi" w:hAnsiTheme="minorHAnsi" w:cstheme="minorHAnsi"/>
          <w:b w:val="0"/>
          <w:color w:val="auto"/>
          <w:sz w:val="22"/>
          <w:szCs w:val="22"/>
        </w:rPr>
        <w:t>, eliminatória e classificatória.</w:t>
      </w:r>
    </w:p>
    <w:p w:rsidR="00ED531F" w:rsidRPr="00B80F70" w:rsidRDefault="00582EF6" w:rsidP="00537F24">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Não haverá divulgação de listagem de candidatos eliminados nas etapas, nem classificados nas etapas intermediárias. Individualmente, os candidatos eliminados receberão o informe desta condição por e-mail.</w:t>
      </w:r>
    </w:p>
    <w:p w:rsidR="00537F24" w:rsidRPr="00B80F70" w:rsidRDefault="00537F24" w:rsidP="00E55A1D">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 xml:space="preserve">Haverá Edital Complementar a ser publicado no endereço eletrônico </w:t>
      </w:r>
      <w:r w:rsidR="00E55A1D" w:rsidRPr="00B80F70">
        <w:rPr>
          <w:rFonts w:asciiTheme="minorHAnsi" w:hAnsiTheme="minorHAnsi" w:cstheme="minorHAnsi"/>
          <w:color w:val="2E74B5" w:themeColor="accent1" w:themeShade="BF"/>
          <w:sz w:val="22"/>
          <w:szCs w:val="22"/>
        </w:rPr>
        <w:t>https://portal.saude.pe.gov.br/</w:t>
      </w:r>
      <w:r w:rsidRPr="00B80F70">
        <w:rPr>
          <w:rFonts w:asciiTheme="minorHAnsi" w:hAnsiTheme="minorHAnsi" w:cstheme="minorHAnsi"/>
          <w:sz w:val="22"/>
          <w:szCs w:val="22"/>
        </w:rPr>
        <w:t>, contendo as informações necessárias à realização das etapas seguintes para candidatos classificados.</w:t>
      </w:r>
    </w:p>
    <w:p w:rsidR="00537F24" w:rsidRPr="00B80F70" w:rsidRDefault="00537F24" w:rsidP="00CA6B10">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O resultado final, objeto deste processo de atração e pré-seleção, constitui-se da lista com até 05 (cinco) primeiros classificados na etapa de entrevista por competências, para apresentação à administração pública.</w:t>
      </w:r>
    </w:p>
    <w:p w:rsidR="00CB3C76" w:rsidRPr="00B80F70" w:rsidRDefault="00CB3C76" w:rsidP="00CA6B10">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 xml:space="preserve">Não caberá recurso em nenhuma etapa deste processo. </w:t>
      </w:r>
    </w:p>
    <w:p w:rsidR="00CB3C76" w:rsidRPr="00B80F70" w:rsidRDefault="00CB3C76" w:rsidP="00CB3C76">
      <w:pPr>
        <w:spacing w:line="276" w:lineRule="auto"/>
        <w:jc w:val="both"/>
        <w:rPr>
          <w:rFonts w:asciiTheme="minorHAnsi" w:hAnsiTheme="minorHAnsi" w:cstheme="minorHAnsi"/>
          <w:sz w:val="22"/>
          <w:szCs w:val="22"/>
        </w:rPr>
      </w:pPr>
    </w:p>
    <w:p w:rsidR="00CB3C76" w:rsidRDefault="00CB3C76" w:rsidP="00CB3C76">
      <w:pPr>
        <w:pStyle w:val="PargrafodaLista"/>
        <w:numPr>
          <w:ilvl w:val="0"/>
          <w:numId w:val="8"/>
        </w:numPr>
        <w:spacing w:line="276" w:lineRule="auto"/>
        <w:jc w:val="both"/>
        <w:rPr>
          <w:rFonts w:asciiTheme="minorHAnsi" w:hAnsiTheme="minorHAnsi" w:cstheme="minorHAnsi"/>
          <w:b/>
          <w:sz w:val="22"/>
          <w:szCs w:val="22"/>
        </w:rPr>
      </w:pPr>
      <w:r w:rsidRPr="00B80F70">
        <w:rPr>
          <w:rFonts w:asciiTheme="minorHAnsi" w:hAnsiTheme="minorHAnsi" w:cstheme="minorHAnsi"/>
          <w:b/>
          <w:sz w:val="22"/>
          <w:szCs w:val="22"/>
        </w:rPr>
        <w:t xml:space="preserve">DO CRONOGRAMA </w:t>
      </w:r>
    </w:p>
    <w:p w:rsidR="00726298" w:rsidRPr="00B80F70" w:rsidRDefault="00726298" w:rsidP="00726298">
      <w:pPr>
        <w:pStyle w:val="PargrafodaLista"/>
        <w:spacing w:line="276" w:lineRule="auto"/>
        <w:ind w:left="720"/>
        <w:jc w:val="both"/>
        <w:rPr>
          <w:rFonts w:asciiTheme="minorHAnsi" w:hAnsiTheme="minorHAnsi" w:cstheme="minorHAnsi"/>
          <w:b/>
          <w:sz w:val="22"/>
          <w:szCs w:val="22"/>
        </w:rPr>
      </w:pPr>
    </w:p>
    <w:p w:rsidR="00A77862" w:rsidRPr="00B80F70" w:rsidRDefault="00A77862" w:rsidP="00A77862">
      <w:pPr>
        <w:pStyle w:val="PargrafodaLista"/>
        <w:spacing w:line="276" w:lineRule="auto"/>
        <w:ind w:left="720"/>
        <w:jc w:val="both"/>
        <w:rPr>
          <w:rFonts w:asciiTheme="minorHAnsi" w:hAnsiTheme="minorHAnsi" w:cstheme="minorHAnsi"/>
          <w:b/>
          <w:sz w:val="22"/>
          <w:szCs w:val="22"/>
        </w:rPr>
      </w:pPr>
    </w:p>
    <w:tbl>
      <w:tblPr>
        <w:tblStyle w:val="Tabelacomgrade"/>
        <w:tblW w:w="0" w:type="auto"/>
        <w:tblLook w:val="04A0"/>
      </w:tblPr>
      <w:tblGrid>
        <w:gridCol w:w="3246"/>
        <w:gridCol w:w="3245"/>
        <w:gridCol w:w="3245"/>
      </w:tblGrid>
      <w:tr w:rsidR="00CB3C76" w:rsidRPr="00B80F70" w:rsidTr="00731450">
        <w:tc>
          <w:tcPr>
            <w:tcW w:w="3246" w:type="dxa"/>
            <w:vMerge w:val="restart"/>
          </w:tcPr>
          <w:p w:rsidR="00CB3C76" w:rsidRPr="00B80F70" w:rsidRDefault="00CB3C76" w:rsidP="00541DC0">
            <w:pPr>
              <w:spacing w:before="120" w:line="276" w:lineRule="auto"/>
              <w:jc w:val="center"/>
              <w:rPr>
                <w:rFonts w:asciiTheme="minorHAnsi" w:hAnsiTheme="minorHAnsi" w:cstheme="minorHAnsi"/>
                <w:b/>
                <w:color w:val="auto"/>
                <w:sz w:val="22"/>
                <w:szCs w:val="22"/>
              </w:rPr>
            </w:pPr>
            <w:r w:rsidRPr="00B80F70">
              <w:rPr>
                <w:rFonts w:asciiTheme="minorHAnsi" w:hAnsiTheme="minorHAnsi" w:cstheme="minorHAnsi"/>
                <w:b/>
                <w:color w:val="auto"/>
                <w:sz w:val="22"/>
                <w:szCs w:val="22"/>
              </w:rPr>
              <w:t>ETAPAS</w:t>
            </w:r>
          </w:p>
        </w:tc>
        <w:tc>
          <w:tcPr>
            <w:tcW w:w="6490" w:type="dxa"/>
            <w:gridSpan w:val="2"/>
          </w:tcPr>
          <w:p w:rsidR="00CB3C76" w:rsidRPr="00B80F70" w:rsidRDefault="00CB3C76" w:rsidP="00CB3C76">
            <w:pPr>
              <w:spacing w:line="276" w:lineRule="auto"/>
              <w:jc w:val="center"/>
              <w:rPr>
                <w:rFonts w:asciiTheme="minorHAnsi" w:hAnsiTheme="minorHAnsi" w:cstheme="minorHAnsi"/>
                <w:b/>
                <w:color w:val="auto"/>
                <w:sz w:val="22"/>
                <w:szCs w:val="22"/>
              </w:rPr>
            </w:pPr>
            <w:r w:rsidRPr="00B80F70">
              <w:rPr>
                <w:rFonts w:asciiTheme="minorHAnsi" w:hAnsiTheme="minorHAnsi" w:cstheme="minorHAnsi"/>
                <w:b/>
                <w:color w:val="auto"/>
                <w:sz w:val="22"/>
                <w:szCs w:val="22"/>
              </w:rPr>
              <w:t>PERÍODO</w:t>
            </w:r>
          </w:p>
        </w:tc>
      </w:tr>
      <w:tr w:rsidR="00CB3C76" w:rsidRPr="00B80F70" w:rsidTr="00731450">
        <w:tc>
          <w:tcPr>
            <w:tcW w:w="3246" w:type="dxa"/>
            <w:vMerge/>
          </w:tcPr>
          <w:p w:rsidR="00CB3C76" w:rsidRPr="00B80F70" w:rsidRDefault="00CB3C76" w:rsidP="00CB3C76">
            <w:pPr>
              <w:spacing w:line="276" w:lineRule="auto"/>
              <w:jc w:val="both"/>
              <w:rPr>
                <w:rFonts w:asciiTheme="minorHAnsi" w:hAnsiTheme="minorHAnsi" w:cstheme="minorHAnsi"/>
                <w:b/>
                <w:color w:val="auto"/>
                <w:sz w:val="22"/>
                <w:szCs w:val="22"/>
              </w:rPr>
            </w:pPr>
          </w:p>
        </w:tc>
        <w:tc>
          <w:tcPr>
            <w:tcW w:w="3245" w:type="dxa"/>
          </w:tcPr>
          <w:p w:rsidR="00CB3C76" w:rsidRPr="00B80F70" w:rsidRDefault="00CB3C76" w:rsidP="00CB3C76">
            <w:pPr>
              <w:spacing w:line="276" w:lineRule="auto"/>
              <w:jc w:val="center"/>
              <w:rPr>
                <w:rFonts w:asciiTheme="minorHAnsi" w:hAnsiTheme="minorHAnsi" w:cstheme="minorHAnsi"/>
                <w:b/>
                <w:color w:val="auto"/>
                <w:sz w:val="22"/>
                <w:szCs w:val="22"/>
              </w:rPr>
            </w:pPr>
            <w:r w:rsidRPr="00B80F70">
              <w:rPr>
                <w:rFonts w:asciiTheme="minorHAnsi" w:hAnsiTheme="minorHAnsi" w:cstheme="minorHAnsi"/>
                <w:b/>
                <w:color w:val="auto"/>
                <w:sz w:val="22"/>
                <w:szCs w:val="22"/>
              </w:rPr>
              <w:t>INÍCIO</w:t>
            </w:r>
          </w:p>
        </w:tc>
        <w:tc>
          <w:tcPr>
            <w:tcW w:w="3245" w:type="dxa"/>
          </w:tcPr>
          <w:p w:rsidR="00CB3C76" w:rsidRPr="00B80F70" w:rsidRDefault="00CB3C76" w:rsidP="00CB3C76">
            <w:pPr>
              <w:spacing w:line="276" w:lineRule="auto"/>
              <w:jc w:val="center"/>
              <w:rPr>
                <w:rFonts w:asciiTheme="minorHAnsi" w:hAnsiTheme="minorHAnsi" w:cstheme="minorHAnsi"/>
                <w:b/>
                <w:color w:val="auto"/>
                <w:sz w:val="22"/>
                <w:szCs w:val="22"/>
              </w:rPr>
            </w:pPr>
            <w:r w:rsidRPr="00B80F70">
              <w:rPr>
                <w:rFonts w:asciiTheme="minorHAnsi" w:hAnsiTheme="minorHAnsi" w:cstheme="minorHAnsi"/>
                <w:b/>
                <w:color w:val="auto"/>
                <w:sz w:val="22"/>
                <w:szCs w:val="22"/>
              </w:rPr>
              <w:t>FINAL</w:t>
            </w:r>
          </w:p>
        </w:tc>
      </w:tr>
      <w:tr w:rsidR="00731450" w:rsidRPr="00B80F70" w:rsidTr="00731450">
        <w:tc>
          <w:tcPr>
            <w:tcW w:w="3246" w:type="dxa"/>
          </w:tcPr>
          <w:p w:rsidR="00731450" w:rsidRPr="00B80F70" w:rsidRDefault="00731450" w:rsidP="0073145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Inscrição</w:t>
            </w:r>
          </w:p>
        </w:tc>
        <w:tc>
          <w:tcPr>
            <w:tcW w:w="3245" w:type="dxa"/>
            <w:vAlign w:val="center"/>
          </w:tcPr>
          <w:p w:rsidR="00731450" w:rsidRPr="00B80F70" w:rsidRDefault="00012E41" w:rsidP="00E55A1D">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15</w:t>
            </w:r>
            <w:r w:rsidR="00731450" w:rsidRPr="00B80F70">
              <w:rPr>
                <w:rFonts w:asciiTheme="minorHAnsi" w:hAnsiTheme="minorHAnsi" w:cstheme="minorHAnsi"/>
                <w:color w:val="auto"/>
                <w:sz w:val="22"/>
                <w:szCs w:val="22"/>
              </w:rPr>
              <w:t xml:space="preserve">/09/2026 </w:t>
            </w:r>
          </w:p>
        </w:tc>
        <w:tc>
          <w:tcPr>
            <w:tcW w:w="3245" w:type="dxa"/>
            <w:vAlign w:val="center"/>
          </w:tcPr>
          <w:p w:rsidR="00731450" w:rsidRPr="00B80F70" w:rsidRDefault="00A77862" w:rsidP="00E55A1D">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22</w:t>
            </w:r>
            <w:r w:rsidR="00731450" w:rsidRPr="00B80F70">
              <w:rPr>
                <w:rFonts w:asciiTheme="minorHAnsi" w:hAnsiTheme="minorHAnsi" w:cstheme="minorHAnsi"/>
                <w:color w:val="auto"/>
                <w:sz w:val="22"/>
                <w:szCs w:val="22"/>
              </w:rPr>
              <w:t xml:space="preserve">/09/2026 às </w:t>
            </w:r>
            <w:r w:rsidR="00E55A1D" w:rsidRPr="00B80F70">
              <w:rPr>
                <w:rFonts w:asciiTheme="minorHAnsi" w:hAnsiTheme="minorHAnsi" w:cstheme="minorHAnsi"/>
                <w:color w:val="auto"/>
                <w:sz w:val="22"/>
                <w:szCs w:val="22"/>
              </w:rPr>
              <w:t>23</w:t>
            </w:r>
            <w:r w:rsidR="00731450" w:rsidRPr="00B80F70">
              <w:rPr>
                <w:rFonts w:asciiTheme="minorHAnsi" w:hAnsiTheme="minorHAnsi" w:cstheme="minorHAnsi"/>
                <w:color w:val="auto"/>
                <w:sz w:val="22"/>
                <w:szCs w:val="22"/>
              </w:rPr>
              <w:t>h</w:t>
            </w:r>
            <w:r w:rsidR="00E55A1D" w:rsidRPr="00B80F70">
              <w:rPr>
                <w:rFonts w:asciiTheme="minorHAnsi" w:hAnsiTheme="minorHAnsi" w:cstheme="minorHAnsi"/>
                <w:color w:val="auto"/>
                <w:sz w:val="22"/>
                <w:szCs w:val="22"/>
              </w:rPr>
              <w:t>59</w:t>
            </w:r>
          </w:p>
        </w:tc>
      </w:tr>
      <w:tr w:rsidR="00731450" w:rsidRPr="00B80F70" w:rsidTr="00731450">
        <w:tc>
          <w:tcPr>
            <w:tcW w:w="3246" w:type="dxa"/>
          </w:tcPr>
          <w:p w:rsidR="00731450" w:rsidRPr="00B80F70" w:rsidRDefault="00731450" w:rsidP="0073145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Análise curricular</w:t>
            </w:r>
          </w:p>
        </w:tc>
        <w:tc>
          <w:tcPr>
            <w:tcW w:w="3245" w:type="dxa"/>
            <w:vAlign w:val="center"/>
          </w:tcPr>
          <w:p w:rsidR="00731450" w:rsidRPr="00B80F70" w:rsidRDefault="00A77862"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23</w:t>
            </w:r>
            <w:r w:rsidR="00731450" w:rsidRPr="00B80F70">
              <w:rPr>
                <w:rFonts w:asciiTheme="minorHAnsi" w:hAnsiTheme="minorHAnsi" w:cstheme="minorHAnsi"/>
                <w:color w:val="auto"/>
                <w:sz w:val="22"/>
                <w:szCs w:val="22"/>
              </w:rPr>
              <w:t>/09/2026 às 09h</w:t>
            </w:r>
          </w:p>
        </w:tc>
        <w:tc>
          <w:tcPr>
            <w:tcW w:w="3245" w:type="dxa"/>
            <w:vAlign w:val="center"/>
          </w:tcPr>
          <w:p w:rsidR="00731450" w:rsidRPr="00B80F70" w:rsidRDefault="00266575"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30/09</w:t>
            </w:r>
            <w:r w:rsidR="00731450" w:rsidRPr="00B80F70">
              <w:rPr>
                <w:rFonts w:asciiTheme="minorHAnsi" w:hAnsiTheme="minorHAnsi" w:cstheme="minorHAnsi"/>
                <w:color w:val="auto"/>
                <w:sz w:val="22"/>
                <w:szCs w:val="22"/>
              </w:rPr>
              <w:t>/2026 às 17h</w:t>
            </w:r>
          </w:p>
        </w:tc>
      </w:tr>
      <w:tr w:rsidR="00731450" w:rsidRPr="00B80F70" w:rsidTr="00731450">
        <w:tc>
          <w:tcPr>
            <w:tcW w:w="3246" w:type="dxa"/>
          </w:tcPr>
          <w:p w:rsidR="00731450" w:rsidRPr="00B80F70" w:rsidRDefault="00731450" w:rsidP="0073145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Teste de aderência</w:t>
            </w:r>
          </w:p>
        </w:tc>
        <w:tc>
          <w:tcPr>
            <w:tcW w:w="3245" w:type="dxa"/>
            <w:vAlign w:val="center"/>
          </w:tcPr>
          <w:p w:rsidR="00731450" w:rsidRPr="00B80F70" w:rsidRDefault="00266575"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01/10</w:t>
            </w:r>
            <w:r w:rsidR="00731450" w:rsidRPr="00B80F70">
              <w:rPr>
                <w:rFonts w:asciiTheme="minorHAnsi" w:hAnsiTheme="minorHAnsi" w:cstheme="minorHAnsi"/>
                <w:color w:val="auto"/>
                <w:sz w:val="22"/>
                <w:szCs w:val="22"/>
              </w:rPr>
              <w:t>/2026 às 09h</w:t>
            </w:r>
          </w:p>
        </w:tc>
        <w:tc>
          <w:tcPr>
            <w:tcW w:w="3245" w:type="dxa"/>
            <w:vAlign w:val="center"/>
          </w:tcPr>
          <w:p w:rsidR="00731450" w:rsidRPr="00B80F70" w:rsidRDefault="00266575"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02/10</w:t>
            </w:r>
            <w:r w:rsidR="00731450" w:rsidRPr="00B80F70">
              <w:rPr>
                <w:rFonts w:asciiTheme="minorHAnsi" w:hAnsiTheme="minorHAnsi" w:cstheme="minorHAnsi"/>
                <w:color w:val="auto"/>
                <w:sz w:val="22"/>
                <w:szCs w:val="22"/>
              </w:rPr>
              <w:t>/2026 às 16h</w:t>
            </w:r>
          </w:p>
        </w:tc>
      </w:tr>
      <w:tr w:rsidR="00731450" w:rsidRPr="00B80F70" w:rsidTr="00731450">
        <w:trPr>
          <w:trHeight w:val="196"/>
        </w:trPr>
        <w:tc>
          <w:tcPr>
            <w:tcW w:w="3246" w:type="dxa"/>
          </w:tcPr>
          <w:p w:rsidR="00731450" w:rsidRPr="00B80F70" w:rsidRDefault="00731450" w:rsidP="0073145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Estudo de caso</w:t>
            </w:r>
          </w:p>
        </w:tc>
        <w:tc>
          <w:tcPr>
            <w:tcW w:w="3245" w:type="dxa"/>
            <w:vAlign w:val="center"/>
          </w:tcPr>
          <w:p w:rsidR="00731450" w:rsidRPr="00B80F70" w:rsidRDefault="00266575"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07</w:t>
            </w:r>
            <w:r w:rsidR="00731450" w:rsidRPr="00B80F70">
              <w:rPr>
                <w:rFonts w:asciiTheme="minorHAnsi" w:hAnsiTheme="minorHAnsi" w:cstheme="minorHAnsi"/>
                <w:color w:val="auto"/>
                <w:sz w:val="22"/>
                <w:szCs w:val="22"/>
              </w:rPr>
              <w:t>/10/2026 às 09h</w:t>
            </w:r>
          </w:p>
        </w:tc>
        <w:tc>
          <w:tcPr>
            <w:tcW w:w="3245" w:type="dxa"/>
            <w:vAlign w:val="center"/>
          </w:tcPr>
          <w:p w:rsidR="00731450" w:rsidRPr="00B80F70" w:rsidRDefault="00266575"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09</w:t>
            </w:r>
            <w:r w:rsidR="00731450" w:rsidRPr="00B80F70">
              <w:rPr>
                <w:rFonts w:asciiTheme="minorHAnsi" w:hAnsiTheme="minorHAnsi" w:cstheme="minorHAnsi"/>
                <w:color w:val="auto"/>
                <w:sz w:val="22"/>
                <w:szCs w:val="22"/>
              </w:rPr>
              <w:t>/10/2026 às 16h</w:t>
            </w:r>
          </w:p>
        </w:tc>
      </w:tr>
      <w:tr w:rsidR="00731450" w:rsidRPr="00B80F70" w:rsidTr="00731450">
        <w:trPr>
          <w:trHeight w:val="196"/>
        </w:trPr>
        <w:tc>
          <w:tcPr>
            <w:tcW w:w="3246" w:type="dxa"/>
          </w:tcPr>
          <w:p w:rsidR="00731450" w:rsidRPr="00B80F70" w:rsidRDefault="00731450" w:rsidP="0073145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Teste de perfil</w:t>
            </w:r>
          </w:p>
        </w:tc>
        <w:tc>
          <w:tcPr>
            <w:tcW w:w="3245" w:type="dxa"/>
          </w:tcPr>
          <w:p w:rsidR="00731450" w:rsidRPr="00B80F70" w:rsidRDefault="00012E41" w:rsidP="00731450">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22</w:t>
            </w:r>
            <w:r w:rsidR="00731450" w:rsidRPr="00B80F70">
              <w:rPr>
                <w:rFonts w:asciiTheme="minorHAnsi" w:hAnsiTheme="minorHAnsi" w:cstheme="minorHAnsi"/>
                <w:color w:val="auto"/>
                <w:sz w:val="22"/>
                <w:szCs w:val="22"/>
              </w:rPr>
              <w:t>/10/2026 às 09h</w:t>
            </w:r>
          </w:p>
        </w:tc>
        <w:tc>
          <w:tcPr>
            <w:tcW w:w="3245" w:type="dxa"/>
          </w:tcPr>
          <w:p w:rsidR="00731450" w:rsidRPr="00B80F70" w:rsidRDefault="00731450" w:rsidP="00012E41">
            <w:pPr>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2</w:t>
            </w:r>
            <w:r w:rsidR="00012E41" w:rsidRPr="00B80F70">
              <w:rPr>
                <w:rFonts w:asciiTheme="minorHAnsi" w:hAnsiTheme="minorHAnsi" w:cstheme="minorHAnsi"/>
                <w:color w:val="auto"/>
                <w:sz w:val="22"/>
                <w:szCs w:val="22"/>
              </w:rPr>
              <w:t>3</w:t>
            </w:r>
            <w:r w:rsidRPr="00B80F70">
              <w:rPr>
                <w:rFonts w:asciiTheme="minorHAnsi" w:hAnsiTheme="minorHAnsi" w:cstheme="minorHAnsi"/>
                <w:color w:val="auto"/>
                <w:sz w:val="22"/>
                <w:szCs w:val="22"/>
              </w:rPr>
              <w:t>/10/2026 às 16h</w:t>
            </w:r>
          </w:p>
        </w:tc>
      </w:tr>
      <w:tr w:rsidR="00541DC0" w:rsidRPr="00B80F70" w:rsidTr="00731450">
        <w:trPr>
          <w:trHeight w:val="196"/>
        </w:trPr>
        <w:tc>
          <w:tcPr>
            <w:tcW w:w="3246" w:type="dxa"/>
          </w:tcPr>
          <w:p w:rsidR="00541DC0" w:rsidRPr="00B80F70" w:rsidRDefault="00541DC0" w:rsidP="00CB3C76">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Entrevista por competências</w:t>
            </w:r>
          </w:p>
        </w:tc>
        <w:tc>
          <w:tcPr>
            <w:tcW w:w="3245" w:type="dxa"/>
          </w:tcPr>
          <w:p w:rsidR="00541DC0" w:rsidRPr="00B80F70" w:rsidRDefault="00012E41" w:rsidP="00541DC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27</w:t>
            </w:r>
            <w:r w:rsidR="00731450" w:rsidRPr="00B80F70">
              <w:rPr>
                <w:rFonts w:asciiTheme="minorHAnsi" w:hAnsiTheme="minorHAnsi" w:cstheme="minorHAnsi"/>
                <w:color w:val="auto"/>
                <w:sz w:val="22"/>
                <w:szCs w:val="22"/>
              </w:rPr>
              <w:t xml:space="preserve">/10/2026 * </w:t>
            </w:r>
          </w:p>
        </w:tc>
        <w:tc>
          <w:tcPr>
            <w:tcW w:w="3245" w:type="dxa"/>
          </w:tcPr>
          <w:p w:rsidR="00541DC0" w:rsidRPr="00B80F70" w:rsidRDefault="00012E41" w:rsidP="00E55A1D">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2</w:t>
            </w:r>
            <w:r w:rsidR="00E55A1D" w:rsidRPr="00B80F70">
              <w:rPr>
                <w:rFonts w:asciiTheme="minorHAnsi" w:hAnsiTheme="minorHAnsi" w:cstheme="minorHAnsi"/>
                <w:color w:val="auto"/>
                <w:sz w:val="22"/>
                <w:szCs w:val="22"/>
              </w:rPr>
              <w:t>9</w:t>
            </w:r>
            <w:r w:rsidR="00731450" w:rsidRPr="00B80F70">
              <w:rPr>
                <w:rFonts w:asciiTheme="minorHAnsi" w:hAnsiTheme="minorHAnsi" w:cstheme="minorHAnsi"/>
                <w:color w:val="auto"/>
                <w:sz w:val="22"/>
                <w:szCs w:val="22"/>
              </w:rPr>
              <w:t>/10/2026 *</w:t>
            </w:r>
          </w:p>
        </w:tc>
      </w:tr>
      <w:tr w:rsidR="00541DC0" w:rsidRPr="00B80F70" w:rsidTr="00731450">
        <w:trPr>
          <w:trHeight w:val="196"/>
        </w:trPr>
        <w:tc>
          <w:tcPr>
            <w:tcW w:w="3246" w:type="dxa"/>
          </w:tcPr>
          <w:p w:rsidR="00541DC0" w:rsidRPr="00B80F70" w:rsidRDefault="00541DC0" w:rsidP="00CB3C76">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lastRenderedPageBreak/>
              <w:t>Divulgação do resultado</w:t>
            </w:r>
          </w:p>
        </w:tc>
        <w:tc>
          <w:tcPr>
            <w:tcW w:w="6490" w:type="dxa"/>
            <w:gridSpan w:val="2"/>
          </w:tcPr>
          <w:p w:rsidR="00541DC0" w:rsidRPr="00B80F70" w:rsidRDefault="00541DC0" w:rsidP="00731450">
            <w:pPr>
              <w:spacing w:line="276" w:lineRule="auto"/>
              <w:jc w:val="center"/>
              <w:rPr>
                <w:rFonts w:asciiTheme="minorHAnsi" w:hAnsiTheme="minorHAnsi" w:cstheme="minorHAnsi"/>
                <w:color w:val="auto"/>
                <w:sz w:val="22"/>
                <w:szCs w:val="22"/>
              </w:rPr>
            </w:pPr>
            <w:r w:rsidRPr="00B80F70">
              <w:rPr>
                <w:rFonts w:asciiTheme="minorHAnsi" w:hAnsiTheme="minorHAnsi" w:cstheme="minorHAnsi"/>
                <w:color w:val="auto"/>
                <w:sz w:val="22"/>
                <w:szCs w:val="22"/>
              </w:rPr>
              <w:t>Até 03/11/2026</w:t>
            </w:r>
          </w:p>
        </w:tc>
      </w:tr>
    </w:tbl>
    <w:p w:rsidR="00CB3C76" w:rsidRPr="00B80F70" w:rsidRDefault="00541DC0" w:rsidP="00541DC0">
      <w:p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 Horários marcados individualmente por candidato.</w:t>
      </w:r>
    </w:p>
    <w:p w:rsidR="00541DC0" w:rsidRPr="00B80F70" w:rsidRDefault="00541DC0" w:rsidP="00541DC0">
      <w:pPr>
        <w:spacing w:line="276" w:lineRule="auto"/>
        <w:jc w:val="both"/>
        <w:rPr>
          <w:rFonts w:asciiTheme="minorHAnsi" w:hAnsiTheme="minorHAnsi" w:cstheme="minorHAnsi"/>
          <w:sz w:val="22"/>
          <w:szCs w:val="22"/>
        </w:rPr>
      </w:pPr>
    </w:p>
    <w:p w:rsidR="00541DC0" w:rsidRPr="00B80F70" w:rsidRDefault="00520400" w:rsidP="00123FF5">
      <w:pPr>
        <w:pStyle w:val="PargrafodaLista"/>
        <w:numPr>
          <w:ilvl w:val="1"/>
          <w:numId w:val="8"/>
        </w:numPr>
        <w:spacing w:line="276" w:lineRule="auto"/>
        <w:jc w:val="both"/>
        <w:rPr>
          <w:rFonts w:asciiTheme="minorHAnsi" w:hAnsiTheme="minorHAnsi" w:cstheme="minorHAnsi"/>
          <w:color w:val="auto"/>
          <w:sz w:val="22"/>
          <w:szCs w:val="22"/>
        </w:rPr>
      </w:pPr>
      <w:r w:rsidRPr="00B80F70">
        <w:rPr>
          <w:rFonts w:asciiTheme="minorHAnsi" w:hAnsiTheme="minorHAnsi" w:cstheme="minorHAnsi"/>
          <w:color w:val="auto"/>
          <w:sz w:val="22"/>
          <w:szCs w:val="22"/>
        </w:rPr>
        <w:t xml:space="preserve">O presente Edital vigerá no período de </w:t>
      </w:r>
      <w:r w:rsidR="00012E41" w:rsidRPr="00B80F70">
        <w:rPr>
          <w:rFonts w:asciiTheme="minorHAnsi" w:hAnsiTheme="minorHAnsi" w:cstheme="minorHAnsi"/>
          <w:color w:val="auto"/>
          <w:sz w:val="22"/>
          <w:szCs w:val="22"/>
        </w:rPr>
        <w:t>15</w:t>
      </w:r>
      <w:r w:rsidRPr="00B80F70">
        <w:rPr>
          <w:rFonts w:asciiTheme="minorHAnsi" w:hAnsiTheme="minorHAnsi" w:cstheme="minorHAnsi"/>
          <w:color w:val="auto"/>
          <w:sz w:val="22"/>
          <w:szCs w:val="22"/>
        </w:rPr>
        <w:t>/09/2026 a 03/11/2026, podendo ser prorrogado a critério da Secretaria Estadual de Saúde.</w:t>
      </w:r>
    </w:p>
    <w:p w:rsidR="00BF27A8" w:rsidRPr="00B80F70" w:rsidRDefault="00520400" w:rsidP="00123FF5">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 xml:space="preserve">Alterações no cronograma, Edital complementar, bem como o resultado final, serão divulgados e disponibilizados no endereço eletrônico </w:t>
      </w:r>
      <w:hyperlink r:id="rId8" w:history="1">
        <w:r w:rsidR="00DA06B8" w:rsidRPr="00CA6A1B">
          <w:rPr>
            <w:rStyle w:val="Hyperlink"/>
          </w:rPr>
          <w:t xml:space="preserve"> </w:t>
        </w:r>
        <w:r w:rsidR="00DA06B8" w:rsidRPr="00CA6A1B">
          <w:rPr>
            <w:rStyle w:val="Hyperlink"/>
            <w:rFonts w:asciiTheme="minorHAnsi" w:hAnsiTheme="minorHAnsi" w:cstheme="minorHAnsi"/>
            <w:sz w:val="22"/>
            <w:szCs w:val="22"/>
          </w:rPr>
          <w:t>https://portal.saude.pe.gov.br//</w:t>
        </w:r>
      </w:hyperlink>
      <w:r w:rsidR="00362F27" w:rsidRPr="00B80F70">
        <w:rPr>
          <w:rStyle w:val="Hyperlink"/>
          <w:rFonts w:asciiTheme="minorHAnsi" w:hAnsiTheme="minorHAnsi" w:cstheme="minorHAnsi"/>
          <w:sz w:val="22"/>
          <w:szCs w:val="22"/>
        </w:rPr>
        <w:t>.</w:t>
      </w:r>
    </w:p>
    <w:p w:rsidR="00123FF5" w:rsidRPr="00B80F70" w:rsidRDefault="00123FF5" w:rsidP="00123FF5">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O regramento e os critérios de cada etapa serão estabelecidos por meio de Edital</w:t>
      </w:r>
      <w:r w:rsidR="00DA06B8">
        <w:rPr>
          <w:rFonts w:asciiTheme="minorHAnsi" w:hAnsiTheme="minorHAnsi" w:cstheme="minorHAnsi"/>
          <w:sz w:val="22"/>
          <w:szCs w:val="22"/>
        </w:rPr>
        <w:t xml:space="preserve"> </w:t>
      </w:r>
      <w:r w:rsidRPr="00B80F70">
        <w:rPr>
          <w:rFonts w:asciiTheme="minorHAnsi" w:hAnsiTheme="minorHAnsi" w:cstheme="minorHAnsi"/>
          <w:sz w:val="22"/>
          <w:szCs w:val="22"/>
        </w:rPr>
        <w:t>complementar</w:t>
      </w:r>
      <w:r w:rsidRPr="00B80F70">
        <w:rPr>
          <w:rFonts w:asciiTheme="minorHAnsi" w:hAnsiTheme="minorHAnsi" w:cstheme="minorHAnsi"/>
          <w:color w:val="2E74B5" w:themeColor="accent1" w:themeShade="BF"/>
          <w:sz w:val="22"/>
          <w:szCs w:val="22"/>
        </w:rPr>
        <w:t>.</w:t>
      </w:r>
    </w:p>
    <w:p w:rsidR="009D291B" w:rsidRPr="00B80F70" w:rsidRDefault="009D291B" w:rsidP="00CA6B10">
      <w:pPr>
        <w:pStyle w:val="PargrafodaLista"/>
        <w:numPr>
          <w:ilvl w:val="1"/>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As etapas</w:t>
      </w:r>
      <w:r w:rsidR="00CB4E76" w:rsidRPr="00B80F70">
        <w:rPr>
          <w:rFonts w:asciiTheme="minorHAnsi" w:hAnsiTheme="minorHAnsi" w:cstheme="minorHAnsi"/>
          <w:sz w:val="22"/>
          <w:szCs w:val="22"/>
        </w:rPr>
        <w:t xml:space="preserve"> de</w:t>
      </w:r>
      <w:r w:rsidR="00DA06B8">
        <w:rPr>
          <w:rFonts w:asciiTheme="minorHAnsi" w:hAnsiTheme="minorHAnsi" w:cstheme="minorHAnsi"/>
          <w:sz w:val="22"/>
          <w:szCs w:val="22"/>
        </w:rPr>
        <w:t xml:space="preserve"> </w:t>
      </w:r>
      <w:r w:rsidR="00181907" w:rsidRPr="00B80F70">
        <w:rPr>
          <w:rFonts w:asciiTheme="minorHAnsi" w:hAnsiTheme="minorHAnsi" w:cstheme="minorHAnsi"/>
          <w:color w:val="000000" w:themeColor="text1"/>
          <w:sz w:val="22"/>
          <w:szCs w:val="22"/>
        </w:rPr>
        <w:t>análise curricular, teste de aderência, estudo de caso e teste de perfil</w:t>
      </w:r>
      <w:r w:rsidR="00DA06B8">
        <w:rPr>
          <w:rFonts w:asciiTheme="minorHAnsi" w:hAnsiTheme="minorHAnsi" w:cstheme="minorHAnsi"/>
          <w:color w:val="000000" w:themeColor="text1"/>
          <w:sz w:val="22"/>
          <w:szCs w:val="22"/>
        </w:rPr>
        <w:t xml:space="preserve"> </w:t>
      </w:r>
      <w:r w:rsidRPr="00B80F70">
        <w:rPr>
          <w:rFonts w:asciiTheme="minorHAnsi" w:hAnsiTheme="minorHAnsi" w:cstheme="minorHAnsi"/>
          <w:sz w:val="22"/>
          <w:szCs w:val="22"/>
        </w:rPr>
        <w:t>serão realizadas na modalidade remota/virtual, enquanto que a etapa de entrevista por competências será realizada na modalidade presencial.</w:t>
      </w:r>
    </w:p>
    <w:p w:rsidR="009D291B" w:rsidRPr="00B80F70" w:rsidRDefault="009D291B" w:rsidP="00CA6B10">
      <w:pPr>
        <w:pStyle w:val="PargrafodaLista"/>
        <w:numPr>
          <w:ilvl w:val="2"/>
          <w:numId w:val="8"/>
        </w:numPr>
        <w:spacing w:line="276" w:lineRule="auto"/>
        <w:jc w:val="both"/>
        <w:rPr>
          <w:rFonts w:asciiTheme="minorHAnsi" w:hAnsiTheme="minorHAnsi" w:cstheme="minorHAnsi"/>
          <w:sz w:val="22"/>
          <w:szCs w:val="22"/>
        </w:rPr>
      </w:pPr>
      <w:r w:rsidRPr="00B80F70">
        <w:rPr>
          <w:rFonts w:asciiTheme="minorHAnsi" w:hAnsiTheme="minorHAnsi" w:cstheme="minorHAnsi"/>
          <w:sz w:val="22"/>
          <w:szCs w:val="22"/>
        </w:rPr>
        <w:t>São de inteira responsabilidade dos candidatos as despesas necessárias à sua participação no presente processo, inclusive decorrentes de deslocamento e hospedagem.</w:t>
      </w:r>
    </w:p>
    <w:p w:rsidR="007114B5" w:rsidRPr="00B80F70" w:rsidRDefault="007114B5" w:rsidP="007114B5">
      <w:pPr>
        <w:spacing w:line="276" w:lineRule="auto"/>
        <w:ind w:left="360"/>
        <w:jc w:val="both"/>
        <w:rPr>
          <w:rFonts w:asciiTheme="minorHAnsi" w:hAnsiTheme="minorHAnsi" w:cstheme="minorHAnsi"/>
          <w:sz w:val="22"/>
          <w:szCs w:val="22"/>
        </w:rPr>
      </w:pPr>
    </w:p>
    <w:p w:rsidR="004D4C2F" w:rsidRPr="00B80F70" w:rsidRDefault="00582EF6" w:rsidP="004D4C2F">
      <w:pPr>
        <w:pStyle w:val="Ttulo1"/>
        <w:numPr>
          <w:ilvl w:val="0"/>
          <w:numId w:val="8"/>
        </w:numPr>
        <w:spacing w:before="0" w:after="0" w:line="276" w:lineRule="auto"/>
        <w:rPr>
          <w:rFonts w:asciiTheme="minorHAnsi" w:hAnsiTheme="minorHAnsi" w:cstheme="minorHAnsi"/>
          <w:color w:val="000000"/>
          <w:sz w:val="22"/>
          <w:szCs w:val="22"/>
        </w:rPr>
      </w:pPr>
      <w:r w:rsidRPr="00B80F70">
        <w:rPr>
          <w:rFonts w:asciiTheme="minorHAnsi" w:hAnsiTheme="minorHAnsi" w:cstheme="minorHAnsi"/>
          <w:color w:val="000000"/>
          <w:sz w:val="22"/>
          <w:szCs w:val="22"/>
        </w:rPr>
        <w:t>DISPOSIÇÕES FINAIS</w:t>
      </w:r>
    </w:p>
    <w:p w:rsidR="004D4C2F" w:rsidRPr="00B80F70" w:rsidRDefault="004D4C2F" w:rsidP="007A4666">
      <w:pPr>
        <w:pStyle w:val="Ttulo1"/>
        <w:numPr>
          <w:ilvl w:val="1"/>
          <w:numId w:val="8"/>
        </w:numPr>
        <w:spacing w:before="0" w:after="0" w:line="276" w:lineRule="auto"/>
        <w:jc w:val="both"/>
        <w:rPr>
          <w:rFonts w:asciiTheme="minorHAnsi" w:hAnsiTheme="minorHAnsi" w:cstheme="minorHAnsi"/>
          <w:color w:val="000000"/>
          <w:sz w:val="22"/>
          <w:szCs w:val="22"/>
        </w:rPr>
      </w:pPr>
      <w:r w:rsidRPr="00B80F70">
        <w:rPr>
          <w:rFonts w:asciiTheme="minorHAnsi" w:hAnsiTheme="minorHAnsi" w:cstheme="minorHAnsi"/>
          <w:b w:val="0"/>
          <w:color w:val="000000"/>
          <w:sz w:val="22"/>
          <w:szCs w:val="22"/>
        </w:rPr>
        <w:t>A apresentação da listagem dos até 05 (cinco) candidatos melhores classificados conclui a realização do processo de atração e pré-seleção.</w:t>
      </w:r>
    </w:p>
    <w:p w:rsidR="004D4C2F" w:rsidRPr="00B80F70" w:rsidRDefault="00F82AF0" w:rsidP="00F82AF0">
      <w:pPr>
        <w:pStyle w:val="Ttulo1"/>
        <w:numPr>
          <w:ilvl w:val="1"/>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000000" w:themeColor="text1"/>
          <w:sz w:val="22"/>
          <w:szCs w:val="22"/>
        </w:rPr>
        <w:t>A função gratificada aqui referida é de livre designação e dispensa.</w:t>
      </w:r>
    </w:p>
    <w:p w:rsidR="00EF7086" w:rsidRPr="00B80F70" w:rsidRDefault="004D4C2F" w:rsidP="00CA6B10">
      <w:pPr>
        <w:pStyle w:val="Ttulo1"/>
        <w:numPr>
          <w:ilvl w:val="1"/>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auto"/>
          <w:sz w:val="22"/>
          <w:szCs w:val="22"/>
        </w:rPr>
        <w:t xml:space="preserve">A participação do candidato neste processo de atração e pré-seleção não implica, obrigatoriamente, em sua </w:t>
      </w:r>
      <w:r w:rsidRPr="00B80F70">
        <w:rPr>
          <w:rFonts w:asciiTheme="minorHAnsi" w:hAnsiTheme="minorHAnsi" w:cstheme="minorHAnsi"/>
          <w:b w:val="0"/>
          <w:color w:val="000000" w:themeColor="text1"/>
          <w:sz w:val="22"/>
          <w:szCs w:val="22"/>
        </w:rPr>
        <w:t>designação para função.</w:t>
      </w:r>
    </w:p>
    <w:p w:rsidR="00EF7086" w:rsidRPr="00B80F70" w:rsidRDefault="00EF7086" w:rsidP="00EF7086">
      <w:pPr>
        <w:pStyle w:val="Ttulo1"/>
        <w:numPr>
          <w:ilvl w:val="1"/>
          <w:numId w:val="8"/>
        </w:numPr>
        <w:spacing w:before="0" w:after="0" w:line="276" w:lineRule="auto"/>
        <w:jc w:val="both"/>
        <w:rPr>
          <w:rFonts w:asciiTheme="minorHAnsi" w:hAnsiTheme="minorHAnsi" w:cstheme="minorHAnsi"/>
          <w:b w:val="0"/>
          <w:color w:val="auto"/>
          <w:sz w:val="22"/>
          <w:szCs w:val="22"/>
        </w:rPr>
      </w:pPr>
      <w:r w:rsidRPr="00B80F70">
        <w:rPr>
          <w:rFonts w:asciiTheme="minorHAnsi" w:hAnsiTheme="minorHAnsi" w:cstheme="minorHAnsi"/>
          <w:b w:val="0"/>
          <w:color w:val="auto"/>
          <w:sz w:val="22"/>
          <w:szCs w:val="22"/>
        </w:rPr>
        <w:t>A inscrição do candidato implicará a aceitação integral das normas contidas neste Edital.</w:t>
      </w:r>
    </w:p>
    <w:p w:rsidR="0095448F" w:rsidRPr="00B80F70" w:rsidRDefault="00EF7086" w:rsidP="00CA6B10">
      <w:pPr>
        <w:pStyle w:val="Ttulo1"/>
        <w:numPr>
          <w:ilvl w:val="1"/>
          <w:numId w:val="8"/>
        </w:numPr>
        <w:spacing w:before="0" w:after="0" w:line="276" w:lineRule="auto"/>
        <w:jc w:val="both"/>
        <w:rPr>
          <w:rFonts w:asciiTheme="minorHAnsi" w:hAnsiTheme="minorHAnsi" w:cstheme="minorHAnsi"/>
          <w:b w:val="0"/>
          <w:color w:val="auto"/>
          <w:sz w:val="22"/>
          <w:szCs w:val="22"/>
        </w:rPr>
      </w:pPr>
      <w:r w:rsidRPr="00B80F70">
        <w:rPr>
          <w:rFonts w:asciiTheme="minorHAnsi" w:hAnsiTheme="minorHAnsi" w:cstheme="minorHAnsi"/>
          <w:b w:val="0"/>
          <w:color w:val="auto"/>
          <w:sz w:val="22"/>
          <w:szCs w:val="22"/>
        </w:rPr>
        <w:t xml:space="preserve">É da responsabilidade do candidato, caso seja ele classificado, manter </w:t>
      </w:r>
      <w:r w:rsidRPr="00B80F70">
        <w:rPr>
          <w:rFonts w:asciiTheme="minorHAnsi" w:hAnsiTheme="minorHAnsi" w:cstheme="minorHAnsi"/>
          <w:b w:val="0"/>
          <w:color w:val="000000" w:themeColor="text1"/>
          <w:sz w:val="22"/>
          <w:szCs w:val="22"/>
        </w:rPr>
        <w:t xml:space="preserve">a Secretaria Estadual de Saúde </w:t>
      </w:r>
      <w:r w:rsidRPr="00B80F70">
        <w:rPr>
          <w:rFonts w:asciiTheme="minorHAnsi" w:hAnsiTheme="minorHAnsi" w:cstheme="minorHAnsi"/>
          <w:b w:val="0"/>
          <w:color w:val="auto"/>
          <w:sz w:val="22"/>
          <w:szCs w:val="22"/>
        </w:rPr>
        <w:t>atualizada</w:t>
      </w:r>
      <w:r w:rsidR="00DA06B8">
        <w:rPr>
          <w:rFonts w:asciiTheme="minorHAnsi" w:hAnsiTheme="minorHAnsi" w:cstheme="minorHAnsi"/>
          <w:b w:val="0"/>
          <w:color w:val="auto"/>
          <w:sz w:val="22"/>
          <w:szCs w:val="22"/>
        </w:rPr>
        <w:t xml:space="preserve"> </w:t>
      </w:r>
      <w:r w:rsidRPr="00B80F70">
        <w:rPr>
          <w:rFonts w:asciiTheme="minorHAnsi" w:hAnsiTheme="minorHAnsi" w:cstheme="minorHAnsi"/>
          <w:b w:val="0"/>
          <w:color w:val="auto"/>
          <w:sz w:val="22"/>
          <w:szCs w:val="22"/>
        </w:rPr>
        <w:t>quanto a quaisquer mudanças de endereço e telefone, sendo da sua inteira responsabilidade os prejuízos decorrentes da não atualização destes.</w:t>
      </w:r>
    </w:p>
    <w:p w:rsidR="0095448F" w:rsidRPr="00B80F70" w:rsidRDefault="00EF7086" w:rsidP="00CA6B10">
      <w:pPr>
        <w:pStyle w:val="Ttulo1"/>
        <w:numPr>
          <w:ilvl w:val="1"/>
          <w:numId w:val="8"/>
        </w:numPr>
        <w:spacing w:before="0" w:after="0" w:line="276" w:lineRule="auto"/>
        <w:jc w:val="both"/>
        <w:rPr>
          <w:rFonts w:asciiTheme="minorHAnsi" w:hAnsiTheme="minorHAnsi" w:cstheme="minorHAnsi"/>
          <w:b w:val="0"/>
          <w:color w:val="auto"/>
          <w:sz w:val="22"/>
          <w:szCs w:val="22"/>
        </w:rPr>
      </w:pPr>
      <w:r w:rsidRPr="00B80F70">
        <w:rPr>
          <w:rFonts w:asciiTheme="minorHAnsi" w:hAnsiTheme="minorHAnsi" w:cstheme="minorHAnsi"/>
          <w:b w:val="0"/>
          <w:color w:val="auto"/>
          <w:sz w:val="22"/>
          <w:szCs w:val="22"/>
        </w:rPr>
        <w:t>Se, a qualquer tempo, for identificada inexatidão nas informações, falsidade nas declarações, tentativa de burla ou quaisquer irregularidades nos documentos, o candidato será eliminado do presente processo, sem prejuízo das sanções penais cabíveis.</w:t>
      </w:r>
    </w:p>
    <w:p w:rsidR="0095448F" w:rsidRPr="00B80F70" w:rsidRDefault="00EF7086" w:rsidP="0095448F">
      <w:pPr>
        <w:pStyle w:val="Ttulo1"/>
        <w:numPr>
          <w:ilvl w:val="1"/>
          <w:numId w:val="8"/>
        </w:numPr>
        <w:spacing w:before="0" w:after="0" w:line="276" w:lineRule="auto"/>
        <w:jc w:val="both"/>
        <w:rPr>
          <w:rFonts w:asciiTheme="minorHAnsi" w:hAnsiTheme="minorHAnsi" w:cstheme="minorHAnsi"/>
          <w:b w:val="0"/>
          <w:color w:val="auto"/>
          <w:sz w:val="22"/>
          <w:szCs w:val="22"/>
        </w:rPr>
      </w:pPr>
      <w:r w:rsidRPr="00B80F70">
        <w:rPr>
          <w:rFonts w:asciiTheme="minorHAnsi" w:hAnsiTheme="minorHAnsi" w:cstheme="minorHAnsi"/>
          <w:b w:val="0"/>
          <w:color w:val="auto"/>
          <w:sz w:val="22"/>
          <w:szCs w:val="22"/>
        </w:rPr>
        <w:t xml:space="preserve">Ao final do processo de atração e pré-seleção, o candidato por ele classificado para ocupar vaga </w:t>
      </w:r>
      <w:r w:rsidR="00CB4E76" w:rsidRPr="00B80F70">
        <w:rPr>
          <w:rFonts w:asciiTheme="minorHAnsi" w:hAnsiTheme="minorHAnsi" w:cstheme="minorHAnsi"/>
          <w:b w:val="0"/>
          <w:color w:val="auto"/>
          <w:sz w:val="22"/>
          <w:szCs w:val="22"/>
        </w:rPr>
        <w:t>ofertada n</w:t>
      </w:r>
      <w:r w:rsidRPr="00B80F70">
        <w:rPr>
          <w:rFonts w:asciiTheme="minorHAnsi" w:hAnsiTheme="minorHAnsi" w:cstheme="minorHAnsi"/>
          <w:b w:val="0"/>
          <w:color w:val="auto"/>
          <w:sz w:val="22"/>
          <w:szCs w:val="22"/>
        </w:rPr>
        <w:t>este Edital deve</w:t>
      </w:r>
      <w:r w:rsidR="00CB4E76" w:rsidRPr="00B80F70">
        <w:rPr>
          <w:rFonts w:asciiTheme="minorHAnsi" w:hAnsiTheme="minorHAnsi" w:cstheme="minorHAnsi"/>
          <w:b w:val="0"/>
          <w:color w:val="auto"/>
          <w:sz w:val="22"/>
          <w:szCs w:val="22"/>
        </w:rPr>
        <w:t>rá</w:t>
      </w:r>
      <w:r w:rsidRPr="00B80F70">
        <w:rPr>
          <w:rFonts w:asciiTheme="minorHAnsi" w:hAnsiTheme="minorHAnsi" w:cstheme="minorHAnsi"/>
          <w:b w:val="0"/>
          <w:color w:val="auto"/>
          <w:sz w:val="22"/>
          <w:szCs w:val="22"/>
        </w:rPr>
        <w:t xml:space="preserve"> estar apto a estabelecer vínculo com Poder Executivo Estadual </w:t>
      </w:r>
      <w:r w:rsidRPr="00B80F70">
        <w:rPr>
          <w:rFonts w:asciiTheme="minorHAnsi" w:hAnsiTheme="minorHAnsi" w:cstheme="minorHAnsi"/>
          <w:b w:val="0"/>
          <w:color w:val="000000" w:themeColor="text1"/>
          <w:sz w:val="22"/>
          <w:szCs w:val="22"/>
        </w:rPr>
        <w:t>através de designação para função gratificada</w:t>
      </w:r>
      <w:r w:rsidRPr="00B80F70">
        <w:rPr>
          <w:rFonts w:asciiTheme="minorHAnsi" w:hAnsiTheme="minorHAnsi" w:cstheme="minorHAnsi"/>
          <w:b w:val="0"/>
          <w:color w:val="auto"/>
          <w:sz w:val="22"/>
          <w:szCs w:val="22"/>
        </w:rPr>
        <w:t>, conforme Estatuto dos Servidores do Estado de Pernambuco, Lei nº 6.123/68, e demais normas aplicáveis.</w:t>
      </w:r>
    </w:p>
    <w:p w:rsidR="00A22281" w:rsidRPr="00B80F70" w:rsidRDefault="00EF7086" w:rsidP="00CA6B10">
      <w:pPr>
        <w:pStyle w:val="Ttulo1"/>
        <w:numPr>
          <w:ilvl w:val="1"/>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auto"/>
          <w:sz w:val="22"/>
          <w:szCs w:val="22"/>
        </w:rPr>
        <w:t xml:space="preserve">A qualquer tempo, o presente processo de atração e pré-seleção poderá ser alterado, suspenso ou cancelado, de acordo com a necessidade e conveniência da </w:t>
      </w:r>
      <w:r w:rsidRPr="00B80F70">
        <w:rPr>
          <w:rFonts w:asciiTheme="minorHAnsi" w:hAnsiTheme="minorHAnsi" w:cstheme="minorHAnsi"/>
          <w:b w:val="0"/>
          <w:color w:val="000000" w:themeColor="text1"/>
          <w:sz w:val="22"/>
          <w:szCs w:val="22"/>
        </w:rPr>
        <w:t>Secretaria Estadual de Saúde.</w:t>
      </w:r>
    </w:p>
    <w:p w:rsidR="00A22281" w:rsidRPr="00B80F70" w:rsidRDefault="00EF7086" w:rsidP="00A22281">
      <w:pPr>
        <w:pStyle w:val="Ttulo1"/>
        <w:numPr>
          <w:ilvl w:val="1"/>
          <w:numId w:val="8"/>
        </w:numPr>
        <w:spacing w:before="0" w:after="0" w:line="276" w:lineRule="auto"/>
        <w:jc w:val="both"/>
        <w:rPr>
          <w:rFonts w:asciiTheme="minorHAnsi" w:hAnsiTheme="minorHAnsi" w:cstheme="minorHAnsi"/>
          <w:b w:val="0"/>
          <w:color w:val="000000" w:themeColor="text1"/>
          <w:sz w:val="22"/>
          <w:szCs w:val="22"/>
        </w:rPr>
      </w:pPr>
      <w:r w:rsidRPr="00B80F70">
        <w:rPr>
          <w:rFonts w:asciiTheme="minorHAnsi" w:hAnsiTheme="minorHAnsi" w:cstheme="minorHAnsi"/>
          <w:b w:val="0"/>
          <w:color w:val="000000" w:themeColor="text1"/>
          <w:sz w:val="22"/>
          <w:szCs w:val="22"/>
        </w:rPr>
        <w:t>A cessão dos servidores para a Secretaria Estadual de Saúde</w:t>
      </w:r>
      <w:r w:rsidR="00DA06B8">
        <w:rPr>
          <w:rFonts w:asciiTheme="minorHAnsi" w:hAnsiTheme="minorHAnsi" w:cstheme="minorHAnsi"/>
          <w:b w:val="0"/>
          <w:color w:val="000000" w:themeColor="text1"/>
          <w:sz w:val="22"/>
          <w:szCs w:val="22"/>
        </w:rPr>
        <w:t xml:space="preserve"> </w:t>
      </w:r>
      <w:r w:rsidRPr="00B80F70">
        <w:rPr>
          <w:rFonts w:asciiTheme="minorHAnsi" w:hAnsiTheme="minorHAnsi" w:cstheme="minorHAnsi"/>
          <w:b w:val="0"/>
          <w:color w:val="000000" w:themeColor="text1"/>
          <w:sz w:val="22"/>
          <w:szCs w:val="22"/>
        </w:rPr>
        <w:t>é em caráter precário e discricionário, podendo ser revista a qualquer tempo.</w:t>
      </w:r>
    </w:p>
    <w:p w:rsidR="00A22281" w:rsidRPr="00B80F70" w:rsidRDefault="00EF7086" w:rsidP="007A4666">
      <w:pPr>
        <w:pStyle w:val="Ttulo1"/>
        <w:numPr>
          <w:ilvl w:val="1"/>
          <w:numId w:val="8"/>
        </w:numPr>
        <w:spacing w:before="0" w:after="0" w:line="276" w:lineRule="auto"/>
        <w:jc w:val="both"/>
        <w:rPr>
          <w:rFonts w:asciiTheme="minorHAnsi" w:hAnsiTheme="minorHAnsi" w:cstheme="minorHAnsi"/>
          <w:b w:val="0"/>
          <w:color w:val="auto"/>
          <w:sz w:val="22"/>
          <w:szCs w:val="22"/>
        </w:rPr>
      </w:pPr>
      <w:r w:rsidRPr="00B80F70">
        <w:rPr>
          <w:rFonts w:asciiTheme="minorHAnsi" w:hAnsiTheme="minorHAnsi" w:cstheme="minorHAnsi"/>
          <w:b w:val="0"/>
          <w:color w:val="auto"/>
          <w:sz w:val="22"/>
          <w:szCs w:val="22"/>
        </w:rPr>
        <w:t>Em caso de dúvidas e sugestões, contatar</w:t>
      </w:r>
      <w:r w:rsidRPr="00B80F70">
        <w:rPr>
          <w:rFonts w:asciiTheme="minorHAnsi" w:hAnsiTheme="minorHAnsi" w:cstheme="minorHAnsi"/>
          <w:b w:val="0"/>
          <w:color w:val="000000" w:themeColor="text1"/>
          <w:sz w:val="22"/>
          <w:szCs w:val="22"/>
        </w:rPr>
        <w:t xml:space="preserve">a Secretaria Estadual de Saúde, em </w:t>
      </w:r>
      <w:r w:rsidRPr="00B80F70">
        <w:rPr>
          <w:rFonts w:asciiTheme="minorHAnsi" w:hAnsiTheme="minorHAnsi" w:cstheme="minorHAnsi"/>
          <w:b w:val="0"/>
          <w:color w:val="auto"/>
          <w:sz w:val="22"/>
          <w:szCs w:val="22"/>
        </w:rPr>
        <w:t xml:space="preserve">dias úteis, das </w:t>
      </w:r>
      <w:r w:rsidRPr="00B80F70">
        <w:rPr>
          <w:rFonts w:asciiTheme="minorHAnsi" w:hAnsiTheme="minorHAnsi" w:cstheme="minorHAnsi"/>
          <w:b w:val="0"/>
          <w:color w:val="000000" w:themeColor="text1"/>
          <w:sz w:val="22"/>
          <w:szCs w:val="22"/>
        </w:rPr>
        <w:t xml:space="preserve">08 às 17 horas, através do e-mail: </w:t>
      </w:r>
      <w:hyperlink r:id="rId9" w:history="1">
        <w:r w:rsidR="003A4CD9" w:rsidRPr="00CA6A1B">
          <w:rPr>
            <w:rStyle w:val="Hyperlink"/>
            <w:rFonts w:asciiTheme="minorHAnsi" w:hAnsiTheme="minorHAnsi" w:cstheme="minorHAnsi"/>
            <w:b w:val="0"/>
            <w:sz w:val="22"/>
            <w:szCs w:val="22"/>
          </w:rPr>
          <w:t>selecon@saude.pe.gov.br</w:t>
        </w:r>
      </w:hyperlink>
      <w:r w:rsidR="00CB4E76" w:rsidRPr="00B80F70">
        <w:rPr>
          <w:rFonts w:asciiTheme="minorHAnsi" w:hAnsiTheme="minorHAnsi" w:cstheme="minorHAnsi"/>
          <w:b w:val="0"/>
          <w:color w:val="auto"/>
          <w:sz w:val="22"/>
          <w:szCs w:val="22"/>
        </w:rPr>
        <w:t xml:space="preserve">e do telefone </w:t>
      </w:r>
      <w:r w:rsidR="00883154" w:rsidRPr="00B80F70">
        <w:rPr>
          <w:rFonts w:asciiTheme="minorHAnsi" w:hAnsiTheme="minorHAnsi" w:cstheme="minorHAnsi"/>
          <w:b w:val="0"/>
          <w:color w:val="auto"/>
          <w:sz w:val="22"/>
          <w:szCs w:val="22"/>
        </w:rPr>
        <w:t>3184-0044.</w:t>
      </w:r>
    </w:p>
    <w:p w:rsidR="009841B6" w:rsidRPr="00B80F70" w:rsidRDefault="00582EF6" w:rsidP="00B844F3">
      <w:pPr>
        <w:pStyle w:val="Ttulo1"/>
        <w:numPr>
          <w:ilvl w:val="1"/>
          <w:numId w:val="8"/>
        </w:numPr>
        <w:spacing w:before="0" w:after="0" w:line="276" w:lineRule="auto"/>
        <w:jc w:val="both"/>
        <w:rPr>
          <w:rFonts w:asciiTheme="minorHAnsi" w:hAnsiTheme="minorHAnsi" w:cstheme="minorHAnsi"/>
          <w:b w:val="0"/>
          <w:color w:val="auto"/>
          <w:sz w:val="22"/>
          <w:szCs w:val="22"/>
        </w:rPr>
      </w:pPr>
      <w:r w:rsidRPr="00B80F70">
        <w:rPr>
          <w:rFonts w:asciiTheme="minorHAnsi" w:hAnsiTheme="minorHAnsi" w:cstheme="minorHAnsi"/>
          <w:b w:val="0"/>
          <w:color w:val="auto"/>
          <w:sz w:val="22"/>
          <w:szCs w:val="22"/>
        </w:rPr>
        <w:t xml:space="preserve">Os casos omissos serão </w:t>
      </w:r>
      <w:r w:rsidRPr="00B80F70">
        <w:rPr>
          <w:rFonts w:asciiTheme="minorHAnsi" w:hAnsiTheme="minorHAnsi" w:cstheme="minorHAnsi"/>
          <w:b w:val="0"/>
          <w:color w:val="000000" w:themeColor="text1"/>
          <w:sz w:val="22"/>
          <w:szCs w:val="22"/>
        </w:rPr>
        <w:t>resolvidos pela Secretaria Estadual de Saúde.</w:t>
      </w:r>
    </w:p>
    <w:p w:rsidR="00105DE3" w:rsidRPr="00B80F70" w:rsidRDefault="009841B6" w:rsidP="00105DE3">
      <w:pPr>
        <w:jc w:val="center"/>
        <w:rPr>
          <w:rFonts w:asciiTheme="minorHAnsi" w:hAnsiTheme="minorHAnsi" w:cstheme="minorHAnsi"/>
          <w:b/>
          <w:bCs/>
          <w:color w:val="2E74B5" w:themeColor="accent1" w:themeShade="BF"/>
          <w:sz w:val="22"/>
          <w:szCs w:val="22"/>
        </w:rPr>
      </w:pPr>
      <w:r w:rsidRPr="00B80F70">
        <w:rPr>
          <w:rFonts w:asciiTheme="minorHAnsi" w:hAnsiTheme="minorHAnsi" w:cstheme="minorHAnsi"/>
          <w:b/>
          <w:bCs/>
          <w:sz w:val="22"/>
          <w:szCs w:val="22"/>
        </w:rPr>
        <w:t>ANEXO I – FORMULÁRIO DE INSCRIÇÃO PARA SELEÇÃO</w:t>
      </w:r>
    </w:p>
    <w:p w:rsidR="00105DE3" w:rsidRPr="00B80F70" w:rsidRDefault="00105DE3" w:rsidP="00105DE3">
      <w:pPr>
        <w:jc w:val="center"/>
        <w:rPr>
          <w:rFonts w:asciiTheme="minorHAnsi" w:hAnsiTheme="minorHAnsi" w:cstheme="minorHAnsi"/>
          <w:b/>
          <w:bCs/>
          <w:sz w:val="22"/>
          <w:szCs w:val="22"/>
        </w:rPr>
      </w:pPr>
    </w:p>
    <w:p w:rsidR="009841B6" w:rsidRPr="00B80F70" w:rsidRDefault="00883154" w:rsidP="009841B6">
      <w:pPr>
        <w:jc w:val="both"/>
        <w:rPr>
          <w:rFonts w:asciiTheme="minorHAnsi" w:hAnsiTheme="minorHAnsi" w:cstheme="minorHAnsi"/>
          <w:bCs/>
          <w:sz w:val="22"/>
          <w:szCs w:val="22"/>
        </w:rPr>
      </w:pPr>
      <w:r w:rsidRPr="00B80F70">
        <w:rPr>
          <w:rFonts w:asciiTheme="minorHAnsi" w:hAnsiTheme="minorHAnsi" w:cstheme="minorHAnsi"/>
          <w:bCs/>
          <w:noProof/>
          <w:color w:val="FF0000"/>
          <w:sz w:val="22"/>
          <w:szCs w:val="22"/>
        </w:rPr>
        <w:lastRenderedPageBreak/>
        <w:drawing>
          <wp:inline distT="0" distB="0" distL="0" distR="0">
            <wp:extent cx="5719834" cy="6066430"/>
            <wp:effectExtent l="1905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719834" cy="6066430"/>
                    </a:xfrm>
                    <a:prstGeom prst="rect">
                      <a:avLst/>
                    </a:prstGeom>
                    <a:noFill/>
                    <a:ln w="9525">
                      <a:noFill/>
                      <a:miter lim="800000"/>
                      <a:headEnd/>
                      <a:tailEnd/>
                    </a:ln>
                  </pic:spPr>
                </pic:pic>
              </a:graphicData>
            </a:graphic>
          </wp:inline>
        </w:drawing>
      </w:r>
    </w:p>
    <w:p w:rsidR="009841B6" w:rsidRPr="00B80F70" w:rsidRDefault="009841B6">
      <w:pPr>
        <w:rPr>
          <w:rFonts w:asciiTheme="minorHAnsi" w:hAnsiTheme="minorHAnsi" w:cstheme="minorHAnsi"/>
          <w:bCs/>
          <w:sz w:val="22"/>
          <w:szCs w:val="22"/>
        </w:rPr>
      </w:pPr>
      <w:r w:rsidRPr="00B80F70">
        <w:rPr>
          <w:rFonts w:asciiTheme="minorHAnsi" w:hAnsiTheme="minorHAnsi" w:cstheme="minorHAnsi"/>
          <w:bCs/>
          <w:sz w:val="22"/>
          <w:szCs w:val="22"/>
        </w:rPr>
        <w:br w:type="page"/>
      </w:r>
    </w:p>
    <w:p w:rsidR="00105DE3" w:rsidRPr="00B80F70" w:rsidRDefault="00105DE3" w:rsidP="00105DE3">
      <w:pPr>
        <w:jc w:val="center"/>
        <w:rPr>
          <w:rFonts w:asciiTheme="minorHAnsi" w:hAnsiTheme="minorHAnsi" w:cstheme="minorHAnsi"/>
          <w:b/>
          <w:bCs/>
          <w:color w:val="2E74B5" w:themeColor="accent1" w:themeShade="BF"/>
          <w:sz w:val="22"/>
          <w:szCs w:val="22"/>
        </w:rPr>
      </w:pPr>
      <w:r w:rsidRPr="00B80F70">
        <w:rPr>
          <w:rFonts w:asciiTheme="minorHAnsi" w:hAnsiTheme="minorHAnsi" w:cstheme="minorHAnsi"/>
          <w:b/>
          <w:bCs/>
          <w:sz w:val="22"/>
          <w:szCs w:val="22"/>
        </w:rPr>
        <w:lastRenderedPageBreak/>
        <w:t>ANEXO II – CANVAS DA VAGA</w:t>
      </w:r>
    </w:p>
    <w:p w:rsidR="00105DE3" w:rsidRPr="00B80F70" w:rsidRDefault="00105DE3" w:rsidP="00105DE3">
      <w:pPr>
        <w:jc w:val="center"/>
        <w:rPr>
          <w:rFonts w:asciiTheme="minorHAnsi" w:hAnsiTheme="minorHAnsi" w:cstheme="minorHAnsi"/>
          <w:b/>
          <w:bCs/>
          <w:sz w:val="22"/>
          <w:szCs w:val="22"/>
        </w:rPr>
      </w:pPr>
    </w:p>
    <w:p w:rsidR="00105DE3" w:rsidRPr="00B80F70" w:rsidRDefault="00F82AF0">
      <w:pPr>
        <w:rPr>
          <w:rFonts w:asciiTheme="minorHAnsi" w:hAnsiTheme="minorHAnsi" w:cstheme="minorHAnsi"/>
          <w:bCs/>
          <w:color w:val="FF0000"/>
          <w:sz w:val="22"/>
          <w:szCs w:val="22"/>
        </w:rPr>
      </w:pPr>
      <w:r w:rsidRPr="00B80F70">
        <w:rPr>
          <w:noProof/>
        </w:rPr>
        <w:drawing>
          <wp:inline distT="0" distB="0" distL="0" distR="0">
            <wp:extent cx="6188710" cy="3497580"/>
            <wp:effectExtent l="0" t="0" r="254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88710" cy="3497580"/>
                    </a:xfrm>
                    <a:prstGeom prst="rect">
                      <a:avLst/>
                    </a:prstGeom>
                  </pic:spPr>
                </pic:pic>
              </a:graphicData>
            </a:graphic>
          </wp:inline>
        </w:drawing>
      </w:r>
      <w:r w:rsidRPr="00B80F70">
        <w:rPr>
          <w:rFonts w:asciiTheme="minorHAnsi" w:hAnsiTheme="minorHAnsi" w:cstheme="minorHAnsi"/>
          <w:bCs/>
          <w:color w:val="FF0000"/>
          <w:sz w:val="22"/>
          <w:szCs w:val="22"/>
        </w:rPr>
        <w:br w:type="page"/>
      </w:r>
    </w:p>
    <w:p w:rsidR="00105DE3" w:rsidRPr="00B80F70" w:rsidRDefault="00105DE3" w:rsidP="00105DE3">
      <w:pPr>
        <w:spacing w:line="276" w:lineRule="auto"/>
        <w:jc w:val="center"/>
        <w:rPr>
          <w:rFonts w:asciiTheme="minorHAnsi" w:hAnsiTheme="minorHAnsi" w:cstheme="minorHAnsi"/>
          <w:b/>
          <w:bCs/>
          <w:sz w:val="22"/>
          <w:szCs w:val="22"/>
        </w:rPr>
      </w:pPr>
      <w:r w:rsidRPr="00B80F70">
        <w:rPr>
          <w:rFonts w:asciiTheme="minorHAnsi" w:hAnsiTheme="minorHAnsi" w:cstheme="minorHAnsi"/>
          <w:b/>
          <w:bCs/>
          <w:sz w:val="22"/>
          <w:szCs w:val="22"/>
        </w:rPr>
        <w:lastRenderedPageBreak/>
        <w:t>ANEXO III – ESTRUTURA ORGANIZACIONAL</w:t>
      </w:r>
    </w:p>
    <w:p w:rsidR="00E72B3C" w:rsidRPr="00B80F70" w:rsidRDefault="00E72B3C" w:rsidP="00105DE3">
      <w:pPr>
        <w:spacing w:line="276" w:lineRule="auto"/>
        <w:jc w:val="center"/>
        <w:rPr>
          <w:rFonts w:asciiTheme="minorHAnsi" w:hAnsiTheme="minorHAnsi" w:cstheme="minorHAnsi"/>
          <w:b/>
          <w:bCs/>
          <w:sz w:val="22"/>
          <w:szCs w:val="22"/>
        </w:rPr>
      </w:pPr>
    </w:p>
    <w:p w:rsidR="00E72B3C" w:rsidRPr="00B80F70" w:rsidRDefault="00E72B3C" w:rsidP="00105DE3">
      <w:pPr>
        <w:spacing w:line="276" w:lineRule="auto"/>
        <w:jc w:val="center"/>
        <w:rPr>
          <w:rFonts w:asciiTheme="minorHAnsi" w:hAnsiTheme="minorHAnsi" w:cstheme="minorHAnsi"/>
          <w:b/>
          <w:bCs/>
          <w:sz w:val="22"/>
          <w:szCs w:val="22"/>
        </w:rPr>
      </w:pPr>
    </w:p>
    <w:p w:rsidR="00E72B3C" w:rsidRPr="00B80F70" w:rsidRDefault="00E72B3C" w:rsidP="00105DE3">
      <w:pPr>
        <w:spacing w:line="276" w:lineRule="auto"/>
        <w:jc w:val="center"/>
        <w:rPr>
          <w:rFonts w:asciiTheme="minorHAnsi" w:hAnsiTheme="minorHAnsi" w:cstheme="minorHAnsi"/>
          <w:b/>
          <w:bCs/>
          <w:sz w:val="22"/>
          <w:szCs w:val="22"/>
        </w:rPr>
      </w:pPr>
    </w:p>
    <w:p w:rsidR="00E72B3C" w:rsidRPr="00B80F70" w:rsidRDefault="0060468B" w:rsidP="00105DE3">
      <w:pPr>
        <w:spacing w:line="276" w:lineRule="auto"/>
        <w:jc w:val="center"/>
        <w:rPr>
          <w:rFonts w:asciiTheme="minorHAnsi" w:hAnsiTheme="minorHAnsi" w:cstheme="minorHAnsi"/>
          <w:b/>
          <w:bCs/>
          <w:sz w:val="22"/>
          <w:szCs w:val="22"/>
        </w:rPr>
      </w:pPr>
      <w:r w:rsidRPr="00B80F70">
        <w:rPr>
          <w:rFonts w:asciiTheme="minorHAnsi" w:hAnsiTheme="minorHAnsi" w:cstheme="minorHAnsi"/>
          <w:b/>
          <w:bCs/>
          <w:noProof/>
          <w:sz w:val="22"/>
          <w:szCs w:val="22"/>
        </w:rPr>
        <w:drawing>
          <wp:inline distT="0" distB="0" distL="0" distR="0">
            <wp:extent cx="4619625" cy="6250940"/>
            <wp:effectExtent l="19050" t="0" r="9525"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619625" cy="6250940"/>
                    </a:xfrm>
                    <a:prstGeom prst="rect">
                      <a:avLst/>
                    </a:prstGeom>
                    <a:noFill/>
                    <a:ln w="9525">
                      <a:noFill/>
                      <a:miter lim="800000"/>
                      <a:headEnd/>
                      <a:tailEnd/>
                    </a:ln>
                  </pic:spPr>
                </pic:pic>
              </a:graphicData>
            </a:graphic>
          </wp:inline>
        </w:drawing>
      </w: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105DE3">
      <w:pPr>
        <w:spacing w:line="276" w:lineRule="auto"/>
        <w:jc w:val="center"/>
        <w:rPr>
          <w:rFonts w:asciiTheme="minorHAnsi" w:hAnsiTheme="minorHAnsi" w:cstheme="minorHAnsi"/>
          <w:b/>
          <w:bCs/>
          <w:sz w:val="22"/>
          <w:szCs w:val="22"/>
        </w:rPr>
      </w:pPr>
    </w:p>
    <w:p w:rsidR="00362F27" w:rsidRPr="00B80F70" w:rsidRDefault="00362F27" w:rsidP="00362F27">
      <w:pPr>
        <w:spacing w:line="276" w:lineRule="auto"/>
        <w:jc w:val="center"/>
        <w:rPr>
          <w:rFonts w:asciiTheme="minorHAnsi" w:hAnsiTheme="minorHAnsi" w:cstheme="minorHAnsi"/>
          <w:b/>
          <w:bCs/>
          <w:sz w:val="22"/>
          <w:szCs w:val="22"/>
        </w:rPr>
      </w:pPr>
      <w:r w:rsidRPr="00B80F70">
        <w:rPr>
          <w:rFonts w:asciiTheme="minorHAnsi" w:hAnsiTheme="minorHAnsi" w:cstheme="minorHAnsi"/>
          <w:b/>
          <w:bCs/>
          <w:sz w:val="22"/>
          <w:szCs w:val="22"/>
        </w:rPr>
        <w:t>ANEXO IV – MODELO DE CURRÍCULO</w:t>
      </w:r>
    </w:p>
    <w:p w:rsidR="00362F27" w:rsidRPr="00B80F70" w:rsidRDefault="00362F27" w:rsidP="00362F27">
      <w:pPr>
        <w:spacing w:line="276" w:lineRule="auto"/>
        <w:jc w:val="center"/>
        <w:rPr>
          <w:rFonts w:asciiTheme="minorHAnsi" w:hAnsiTheme="minorHAnsi" w:cstheme="minorHAnsi"/>
          <w:b/>
          <w:bCs/>
          <w:sz w:val="22"/>
          <w:szCs w:val="22"/>
        </w:rPr>
      </w:pPr>
    </w:p>
    <w:p w:rsidR="00552139" w:rsidRPr="00B80F70" w:rsidRDefault="00552139" w:rsidP="00552139">
      <w:pPr>
        <w:jc w:val="center"/>
        <w:rPr>
          <w:rFonts w:asciiTheme="minorHAnsi" w:hAnsiTheme="minorHAnsi" w:cstheme="minorHAnsi"/>
          <w:b/>
          <w:sz w:val="22"/>
          <w:szCs w:val="22"/>
        </w:rPr>
      </w:pPr>
      <w:r w:rsidRPr="00B80F70">
        <w:rPr>
          <w:rFonts w:asciiTheme="minorHAnsi" w:hAnsiTheme="minorHAnsi" w:cstheme="minorHAnsi"/>
          <w:b/>
          <w:sz w:val="22"/>
          <w:szCs w:val="22"/>
        </w:rPr>
        <w:t>CURRÍCULO PADRONIZADO – PROGRAMA LIDERA PE</w:t>
      </w:r>
    </w:p>
    <w:p w:rsidR="00552139" w:rsidRPr="00B80F70" w:rsidRDefault="00552139" w:rsidP="00552139">
      <w:pPr>
        <w:jc w:val="center"/>
        <w:rPr>
          <w:rFonts w:asciiTheme="minorHAnsi" w:hAnsiTheme="minorHAnsi" w:cstheme="minorHAnsi"/>
          <w:b/>
          <w:sz w:val="22"/>
          <w:szCs w:val="22"/>
        </w:rPr>
      </w:pPr>
      <w:r w:rsidRPr="00B80F70">
        <w:rPr>
          <w:rFonts w:asciiTheme="minorHAnsi" w:hAnsiTheme="minorHAnsi" w:cstheme="minorHAnsi"/>
          <w:b/>
          <w:sz w:val="22"/>
          <w:szCs w:val="22"/>
        </w:rPr>
        <w:t>Processo de Atração e Pré-Seleção de Lideranças</w:t>
      </w:r>
    </w:p>
    <w:p w:rsidR="00552139" w:rsidRPr="00B80F70" w:rsidRDefault="00552139" w:rsidP="00552139">
      <w:pPr>
        <w:jc w:val="both"/>
        <w:rPr>
          <w:rFonts w:asciiTheme="minorHAnsi" w:hAnsiTheme="minorHAnsi" w:cstheme="minorHAnsi"/>
          <w:b/>
          <w:sz w:val="22"/>
          <w:szCs w:val="22"/>
        </w:rPr>
      </w:pPr>
    </w:p>
    <w:tbl>
      <w:tblPr>
        <w:tblStyle w:val="Tabelacomgrade"/>
        <w:tblW w:w="9918" w:type="dxa"/>
        <w:tblLook w:val="04A0"/>
      </w:tblPr>
      <w:tblGrid>
        <w:gridCol w:w="9918"/>
      </w:tblGrid>
      <w:tr w:rsidR="00552139" w:rsidRPr="00B80F70" w:rsidTr="00D54B79">
        <w:tc>
          <w:tcPr>
            <w:tcW w:w="9918"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O Programa Lidera PE, no âmbito da Secretaria de Administração do Estado de Pernambuco, adota processos de atração e pré-seleção orientados por critérios objetivos e por competências, buscando identificar profissionais com trajetória, conhecimentos, experiências e competências compatíveis com os desafios da liderança pública.</w:t>
            </w:r>
          </w:p>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Este Currículo Padronizado tem como objetivo organizar as informações profissionais e acadêmicas dos candidatos de forma estruturada, permitindo maior isonomia, comparabilidade e objetividade na análise dos perfis.</w:t>
            </w:r>
          </w:p>
          <w:p w:rsidR="00552139" w:rsidRPr="00B80F70" w:rsidRDefault="00552139" w:rsidP="00D54B79">
            <w:pPr>
              <w:jc w:val="both"/>
              <w:rPr>
                <w:rFonts w:asciiTheme="minorHAnsi" w:hAnsiTheme="minorHAnsi" w:cstheme="minorHAnsi"/>
                <w:sz w:val="22"/>
                <w:szCs w:val="22"/>
              </w:rPr>
            </w:pPr>
          </w:p>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b/>
                <w:color w:val="FF0000"/>
                <w:sz w:val="22"/>
                <w:szCs w:val="22"/>
              </w:rPr>
              <w:t>Atenção:</w:t>
            </w:r>
          </w:p>
          <w:p w:rsidR="00552139" w:rsidRPr="00B80F70" w:rsidRDefault="00552139" w:rsidP="00552139">
            <w:pPr>
              <w:pStyle w:val="PargrafodaLista"/>
              <w:numPr>
                <w:ilvl w:val="0"/>
                <w:numId w:val="29"/>
              </w:numPr>
              <w:ind w:left="34" w:hanging="34"/>
              <w:contextualSpacing/>
              <w:jc w:val="both"/>
              <w:rPr>
                <w:rFonts w:asciiTheme="minorHAnsi" w:hAnsiTheme="minorHAnsi" w:cstheme="minorHAnsi"/>
                <w:color w:val="FF0000"/>
                <w:sz w:val="22"/>
                <w:szCs w:val="22"/>
              </w:rPr>
            </w:pPr>
            <w:r w:rsidRPr="00B80F70">
              <w:rPr>
                <w:rFonts w:asciiTheme="minorHAnsi" w:hAnsiTheme="minorHAnsi" w:cstheme="minorHAnsi"/>
                <w:b/>
                <w:color w:val="FF0000"/>
                <w:sz w:val="22"/>
                <w:szCs w:val="22"/>
              </w:rPr>
              <w:t>O preenchimento completo deste formulário é obrigatório</w:t>
            </w:r>
            <w:r w:rsidRPr="00B80F70">
              <w:rPr>
                <w:rFonts w:asciiTheme="minorHAnsi" w:hAnsiTheme="minorHAnsi" w:cstheme="minorHAnsi"/>
                <w:color w:val="FF0000"/>
                <w:sz w:val="22"/>
                <w:szCs w:val="22"/>
              </w:rPr>
              <w:t>. As informações apresentadas serão utilizadas especialmente na etapa de análise curricular.</w:t>
            </w:r>
          </w:p>
          <w:p w:rsidR="00552139" w:rsidRPr="00B80F70" w:rsidRDefault="00552139" w:rsidP="00552139">
            <w:pPr>
              <w:pStyle w:val="PargrafodaLista"/>
              <w:numPr>
                <w:ilvl w:val="0"/>
                <w:numId w:val="29"/>
              </w:numPr>
              <w:ind w:left="34" w:hanging="34"/>
              <w:contextualSpacing/>
              <w:jc w:val="both"/>
              <w:rPr>
                <w:rFonts w:asciiTheme="minorHAnsi" w:hAnsiTheme="minorHAnsi" w:cstheme="minorHAnsi"/>
                <w:color w:val="FF0000"/>
                <w:sz w:val="22"/>
                <w:szCs w:val="22"/>
              </w:rPr>
            </w:pPr>
            <w:r w:rsidRPr="00B80F70">
              <w:rPr>
                <w:rFonts w:asciiTheme="minorHAnsi" w:hAnsiTheme="minorHAnsi" w:cstheme="minorHAnsi"/>
                <w:color w:val="FF0000"/>
                <w:sz w:val="22"/>
                <w:szCs w:val="22"/>
              </w:rPr>
              <w:t xml:space="preserve">Os textos apresentados </w:t>
            </w:r>
            <w:r w:rsidRPr="00B80F70">
              <w:rPr>
                <w:rStyle w:val="Forte"/>
                <w:rFonts w:asciiTheme="minorHAnsi" w:hAnsiTheme="minorHAnsi" w:cstheme="minorHAnsi"/>
                <w:color w:val="FF0000"/>
                <w:sz w:val="22"/>
                <w:szCs w:val="22"/>
              </w:rPr>
              <w:t>em vermelho</w:t>
            </w:r>
            <w:r w:rsidRPr="00B80F70">
              <w:rPr>
                <w:rFonts w:asciiTheme="minorHAnsi" w:hAnsiTheme="minorHAnsi" w:cstheme="minorHAnsi"/>
                <w:color w:val="FF0000"/>
                <w:sz w:val="22"/>
                <w:szCs w:val="22"/>
              </w:rPr>
              <w:t xml:space="preserve"> são instruções de preenchimento e </w:t>
            </w:r>
            <w:r w:rsidRPr="00B80F70">
              <w:rPr>
                <w:rStyle w:val="Forte"/>
                <w:rFonts w:asciiTheme="minorHAnsi" w:hAnsiTheme="minorHAnsi" w:cstheme="minorHAnsi"/>
                <w:color w:val="FF0000"/>
                <w:sz w:val="22"/>
                <w:szCs w:val="22"/>
              </w:rPr>
              <w:t>não devem constar na versão final do currículo</w:t>
            </w:r>
            <w:r w:rsidRPr="00B80F70">
              <w:rPr>
                <w:rFonts w:asciiTheme="minorHAnsi" w:hAnsiTheme="minorHAnsi" w:cstheme="minorHAnsi"/>
                <w:color w:val="FF0000"/>
                <w:sz w:val="22"/>
                <w:szCs w:val="22"/>
              </w:rPr>
              <w:t xml:space="preserve">. Após concluir o preenchimento, </w:t>
            </w:r>
            <w:r w:rsidRPr="00B80F70">
              <w:rPr>
                <w:rStyle w:val="Forte"/>
                <w:rFonts w:asciiTheme="minorHAnsi" w:hAnsiTheme="minorHAnsi" w:cstheme="minorHAnsi"/>
                <w:color w:val="FF0000"/>
                <w:sz w:val="22"/>
                <w:szCs w:val="22"/>
              </w:rPr>
              <w:t>exclua todas as orientações em vermelho</w:t>
            </w:r>
            <w:r w:rsidRPr="00B80F70">
              <w:rPr>
                <w:rFonts w:asciiTheme="minorHAnsi" w:hAnsiTheme="minorHAnsi" w:cstheme="minorHAnsi"/>
                <w:color w:val="FF0000"/>
                <w:sz w:val="22"/>
                <w:szCs w:val="22"/>
              </w:rPr>
              <w:t>.</w:t>
            </w:r>
          </w:p>
        </w:tc>
      </w:tr>
    </w:tbl>
    <w:p w:rsidR="00552139" w:rsidRPr="00B80F70" w:rsidRDefault="00552139" w:rsidP="00552139">
      <w:pPr>
        <w:jc w:val="both"/>
        <w:rPr>
          <w:rFonts w:asciiTheme="minorHAnsi" w:hAnsiTheme="minorHAnsi" w:cstheme="minorHAnsi"/>
          <w:b/>
          <w:sz w:val="22"/>
          <w:szCs w:val="22"/>
        </w:rPr>
      </w:pPr>
    </w:p>
    <w:p w:rsidR="00552139" w:rsidRPr="00B80F70" w:rsidRDefault="00552139" w:rsidP="00552139">
      <w:pPr>
        <w:pStyle w:val="PargrafodaLista"/>
        <w:numPr>
          <w:ilvl w:val="0"/>
          <w:numId w:val="28"/>
        </w:numPr>
        <w:spacing w:line="259" w:lineRule="auto"/>
        <w:contextualSpacing/>
        <w:jc w:val="both"/>
        <w:rPr>
          <w:rFonts w:asciiTheme="minorHAnsi" w:hAnsiTheme="minorHAnsi" w:cstheme="minorHAnsi"/>
          <w:b/>
          <w:sz w:val="22"/>
          <w:szCs w:val="22"/>
        </w:rPr>
      </w:pPr>
      <w:r w:rsidRPr="00B80F70">
        <w:rPr>
          <w:rFonts w:asciiTheme="minorHAnsi" w:hAnsiTheme="minorHAnsi" w:cstheme="minorHAnsi"/>
          <w:b/>
          <w:sz w:val="22"/>
          <w:szCs w:val="22"/>
        </w:rPr>
        <w:t>DADOS PESSOAIS</w:t>
      </w:r>
    </w:p>
    <w:tbl>
      <w:tblPr>
        <w:tblStyle w:val="Tabelacomgrade"/>
        <w:tblW w:w="9918" w:type="dxa"/>
        <w:tblLook w:val="04A0"/>
      </w:tblPr>
      <w:tblGrid>
        <w:gridCol w:w="1696"/>
        <w:gridCol w:w="8222"/>
      </w:tblGrid>
      <w:tr w:rsidR="00552139" w:rsidRPr="00B80F70" w:rsidTr="00D54B79">
        <w:tc>
          <w:tcPr>
            <w:tcW w:w="169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Nome completo</w:t>
            </w:r>
          </w:p>
        </w:tc>
        <w:tc>
          <w:tcPr>
            <w:tcW w:w="822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color w:val="FF0000"/>
                <w:sz w:val="22"/>
                <w:szCs w:val="22"/>
              </w:rPr>
              <w:t>[...]</w:t>
            </w:r>
          </w:p>
        </w:tc>
      </w:tr>
      <w:tr w:rsidR="00552139" w:rsidRPr="00B80F70" w:rsidTr="00D54B79">
        <w:tc>
          <w:tcPr>
            <w:tcW w:w="169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E-mail</w:t>
            </w:r>
          </w:p>
        </w:tc>
        <w:tc>
          <w:tcPr>
            <w:tcW w:w="8222"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color w:val="FF0000"/>
                <w:sz w:val="22"/>
                <w:szCs w:val="22"/>
              </w:rPr>
              <w:t>[...]</w:t>
            </w:r>
          </w:p>
        </w:tc>
      </w:tr>
      <w:tr w:rsidR="00552139" w:rsidRPr="00B80F70" w:rsidTr="00D54B79">
        <w:tc>
          <w:tcPr>
            <w:tcW w:w="169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Telefone</w:t>
            </w:r>
          </w:p>
        </w:tc>
        <w:tc>
          <w:tcPr>
            <w:tcW w:w="8222"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color w:val="FF0000"/>
                <w:sz w:val="22"/>
                <w:szCs w:val="22"/>
              </w:rPr>
              <w:t>[...]</w:t>
            </w:r>
          </w:p>
        </w:tc>
      </w:tr>
      <w:tr w:rsidR="00552139" w:rsidRPr="00B80F70" w:rsidTr="00D54B79">
        <w:tc>
          <w:tcPr>
            <w:tcW w:w="169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Endereço</w:t>
            </w:r>
          </w:p>
        </w:tc>
        <w:tc>
          <w:tcPr>
            <w:tcW w:w="8222"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color w:val="FF0000"/>
                <w:sz w:val="22"/>
                <w:szCs w:val="22"/>
              </w:rPr>
              <w:t>[...]</w:t>
            </w:r>
          </w:p>
        </w:tc>
      </w:tr>
    </w:tbl>
    <w:p w:rsidR="00552139" w:rsidRPr="00B80F70" w:rsidRDefault="00552139" w:rsidP="00552139">
      <w:pPr>
        <w:jc w:val="both"/>
        <w:rPr>
          <w:rFonts w:asciiTheme="minorHAnsi" w:hAnsiTheme="minorHAnsi" w:cstheme="minorHAnsi"/>
          <w:b/>
          <w:sz w:val="22"/>
          <w:szCs w:val="22"/>
        </w:rPr>
      </w:pPr>
    </w:p>
    <w:p w:rsidR="00552139" w:rsidRPr="00B80F70" w:rsidRDefault="00552139" w:rsidP="00552139">
      <w:pPr>
        <w:pStyle w:val="PargrafodaLista"/>
        <w:numPr>
          <w:ilvl w:val="0"/>
          <w:numId w:val="28"/>
        </w:numPr>
        <w:spacing w:line="259" w:lineRule="auto"/>
        <w:contextualSpacing/>
        <w:jc w:val="both"/>
        <w:rPr>
          <w:rFonts w:asciiTheme="minorHAnsi" w:hAnsiTheme="minorHAnsi" w:cstheme="minorHAnsi"/>
          <w:b/>
          <w:sz w:val="22"/>
          <w:szCs w:val="22"/>
        </w:rPr>
      </w:pPr>
      <w:r w:rsidRPr="00B80F70">
        <w:rPr>
          <w:rFonts w:asciiTheme="minorHAnsi" w:hAnsiTheme="minorHAnsi" w:cstheme="minorHAnsi"/>
          <w:b/>
          <w:sz w:val="22"/>
          <w:szCs w:val="22"/>
        </w:rPr>
        <w:t>BREVE APRESENTAÇÃO PROFISSIONAL</w:t>
      </w:r>
    </w:p>
    <w:p w:rsidR="00552139" w:rsidRPr="00B80F70" w:rsidRDefault="00552139" w:rsidP="00552139">
      <w:pPr>
        <w:jc w:val="both"/>
        <w:rPr>
          <w:rFonts w:asciiTheme="minorHAnsi" w:hAnsiTheme="minorHAnsi" w:cstheme="minorHAnsi"/>
          <w:b/>
          <w:sz w:val="22"/>
          <w:szCs w:val="22"/>
        </w:rPr>
      </w:pPr>
      <w:r w:rsidRPr="00B80F70">
        <w:rPr>
          <w:rFonts w:asciiTheme="minorHAnsi" w:hAnsiTheme="minorHAnsi" w:cstheme="minorHAnsi"/>
          <w:b/>
          <w:sz w:val="22"/>
          <w:szCs w:val="22"/>
        </w:rPr>
        <w:t>Conte-nos brevemente sobre você e sua trajetória profissional.</w:t>
      </w:r>
    </w:p>
    <w:p w:rsidR="00552139" w:rsidRPr="00B80F70" w:rsidRDefault="00552139" w:rsidP="00552139">
      <w:pPr>
        <w:jc w:val="both"/>
        <w:rPr>
          <w:rFonts w:asciiTheme="minorHAnsi" w:hAnsiTheme="minorHAnsi" w:cstheme="minorHAnsi"/>
          <w:b/>
          <w:i/>
          <w:color w:val="FF0000"/>
          <w:sz w:val="22"/>
          <w:szCs w:val="22"/>
        </w:rPr>
      </w:pPr>
      <w:r w:rsidRPr="00B80F70">
        <w:rPr>
          <w:rFonts w:asciiTheme="minorHAnsi" w:hAnsiTheme="minorHAnsi" w:cstheme="minorHAnsi"/>
          <w:i/>
          <w:color w:val="FF0000"/>
          <w:sz w:val="22"/>
          <w:szCs w:val="22"/>
        </w:rPr>
        <w:t>Apresente, de forma objetiva, em até 500 caracteres, os principais aspectos da sua trajetória, destacando experiências, áreas de atuação, conhecimentos ou realizações que considera relevantes para sua atuação profissional. Utilize este espaço para contextualizar seu perfil para além das informações apresentadas nas experiências profissionais.</w:t>
      </w:r>
    </w:p>
    <w:p w:rsidR="00552139" w:rsidRPr="00B80F70" w:rsidRDefault="00552139" w:rsidP="00552139">
      <w:pPr>
        <w:jc w:val="both"/>
        <w:rPr>
          <w:rFonts w:asciiTheme="minorHAnsi" w:hAnsiTheme="minorHAnsi" w:cstheme="minorHAnsi"/>
          <w:b/>
          <w:sz w:val="22"/>
          <w:szCs w:val="22"/>
        </w:rPr>
      </w:pPr>
    </w:p>
    <w:p w:rsidR="00552139" w:rsidRPr="00B80F70" w:rsidRDefault="00552139" w:rsidP="00552139">
      <w:pPr>
        <w:pStyle w:val="PargrafodaLista"/>
        <w:numPr>
          <w:ilvl w:val="0"/>
          <w:numId w:val="28"/>
        </w:numPr>
        <w:spacing w:line="259" w:lineRule="auto"/>
        <w:contextualSpacing/>
        <w:jc w:val="both"/>
        <w:rPr>
          <w:rFonts w:asciiTheme="minorHAnsi" w:hAnsiTheme="minorHAnsi" w:cstheme="minorHAnsi"/>
          <w:b/>
          <w:sz w:val="22"/>
          <w:szCs w:val="22"/>
        </w:rPr>
      </w:pPr>
      <w:r w:rsidRPr="00B80F70">
        <w:rPr>
          <w:rFonts w:asciiTheme="minorHAnsi" w:hAnsiTheme="minorHAnsi" w:cstheme="minorHAnsi"/>
          <w:b/>
          <w:sz w:val="22"/>
          <w:szCs w:val="22"/>
        </w:rPr>
        <w:t>FORMAÇÕES ACADÊMICAS</w:t>
      </w: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Informe suas formações de nível superior concluídas ou em andamento. Ordene da mais antiga para a mais recente.</w:t>
      </w:r>
    </w:p>
    <w:p w:rsidR="00552139" w:rsidRPr="00B80F70" w:rsidRDefault="00552139" w:rsidP="00552139">
      <w:pPr>
        <w:jc w:val="both"/>
        <w:rPr>
          <w:rFonts w:asciiTheme="minorHAnsi" w:hAnsiTheme="minorHAnsi" w:cstheme="minorHAnsi"/>
          <w:b/>
          <w:sz w:val="22"/>
          <w:szCs w:val="22"/>
        </w:rPr>
      </w:pPr>
    </w:p>
    <w:tbl>
      <w:tblPr>
        <w:tblStyle w:val="Tabelacomgrade"/>
        <w:tblW w:w="9918" w:type="dxa"/>
        <w:tblLook w:val="04A0"/>
      </w:tblPr>
      <w:tblGrid>
        <w:gridCol w:w="2263"/>
        <w:gridCol w:w="7655"/>
      </w:tblGrid>
      <w:tr w:rsidR="00552139" w:rsidRPr="00B80F70" w:rsidTr="00D54B79">
        <w:tc>
          <w:tcPr>
            <w:tcW w:w="9918" w:type="dxa"/>
            <w:gridSpan w:val="2"/>
            <w:shd w:val="clear" w:color="auto" w:fill="D0CECE" w:themeFill="background2" w:themeFillShade="E6"/>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FORMAÇÃO ACADÊMICA Nº 1</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Tipo de formação</w:t>
            </w:r>
          </w:p>
        </w:tc>
        <w:tc>
          <w:tcPr>
            <w:tcW w:w="7655"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Curso</w:t>
            </w:r>
          </w:p>
        </w:tc>
        <w:tc>
          <w:tcPr>
            <w:tcW w:w="7655"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Instituição de ensino</w:t>
            </w:r>
          </w:p>
        </w:tc>
        <w:tc>
          <w:tcPr>
            <w:tcW w:w="7655"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Status</w:t>
            </w:r>
          </w:p>
        </w:tc>
        <w:tc>
          <w:tcPr>
            <w:tcW w:w="7655"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 xml:space="preserve">[  ] Concluído  &gt; Ano de conclusão: </w:t>
            </w:r>
            <w:r w:rsidRPr="00B80F70">
              <w:rPr>
                <w:rFonts w:asciiTheme="minorHAnsi" w:hAnsiTheme="minorHAnsi" w:cstheme="minorHAnsi"/>
                <w:color w:val="FF0000"/>
                <w:sz w:val="22"/>
                <w:szCs w:val="22"/>
              </w:rPr>
              <w:t>XXXX</w:t>
            </w:r>
          </w:p>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 xml:space="preserve">[  ] Em andamento &gt; Previsão de conclusão: </w:t>
            </w:r>
            <w:r w:rsidRPr="00B80F70">
              <w:rPr>
                <w:rFonts w:asciiTheme="minorHAnsi" w:hAnsiTheme="minorHAnsi" w:cstheme="minorHAnsi"/>
                <w:color w:val="FF0000"/>
                <w:sz w:val="22"/>
                <w:szCs w:val="22"/>
              </w:rPr>
              <w:t>XXXX</w:t>
            </w:r>
          </w:p>
        </w:tc>
      </w:tr>
    </w:tbl>
    <w:p w:rsidR="00552139" w:rsidRPr="00B80F70" w:rsidRDefault="00552139" w:rsidP="00552139">
      <w:pPr>
        <w:jc w:val="both"/>
        <w:rPr>
          <w:rFonts w:asciiTheme="minorHAnsi" w:hAnsiTheme="minorHAnsi" w:cstheme="minorHAnsi"/>
          <w:b/>
          <w:sz w:val="22"/>
          <w:szCs w:val="22"/>
        </w:rPr>
      </w:pPr>
    </w:p>
    <w:tbl>
      <w:tblPr>
        <w:tblStyle w:val="Tabelacomgrade"/>
        <w:tblW w:w="9918" w:type="dxa"/>
        <w:tblLook w:val="04A0"/>
      </w:tblPr>
      <w:tblGrid>
        <w:gridCol w:w="2263"/>
        <w:gridCol w:w="7655"/>
      </w:tblGrid>
      <w:tr w:rsidR="00552139" w:rsidRPr="00B80F70" w:rsidTr="00D54B79">
        <w:tc>
          <w:tcPr>
            <w:tcW w:w="9918" w:type="dxa"/>
            <w:gridSpan w:val="2"/>
            <w:shd w:val="clear" w:color="auto" w:fill="D0CECE" w:themeFill="background2" w:themeFillShade="E6"/>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FORMAÇÃO ACADÊMICA Nº 2</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Tipo de formação</w:t>
            </w:r>
          </w:p>
        </w:tc>
        <w:tc>
          <w:tcPr>
            <w:tcW w:w="7655"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Curso</w:t>
            </w:r>
          </w:p>
        </w:tc>
        <w:tc>
          <w:tcPr>
            <w:tcW w:w="7655"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Instituição de ensino</w:t>
            </w:r>
          </w:p>
        </w:tc>
        <w:tc>
          <w:tcPr>
            <w:tcW w:w="7655"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263"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Status</w:t>
            </w:r>
          </w:p>
        </w:tc>
        <w:tc>
          <w:tcPr>
            <w:tcW w:w="7655"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 xml:space="preserve">[  ] Concluído  &gt; Ano de conclusão: </w:t>
            </w:r>
            <w:r w:rsidRPr="00B80F70">
              <w:rPr>
                <w:rFonts w:asciiTheme="minorHAnsi" w:hAnsiTheme="minorHAnsi" w:cstheme="minorHAnsi"/>
                <w:color w:val="FF0000"/>
                <w:sz w:val="22"/>
                <w:szCs w:val="22"/>
              </w:rPr>
              <w:t>XXXX</w:t>
            </w:r>
          </w:p>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 xml:space="preserve">[  ] Em andamento &gt; Previsão de conclusão: </w:t>
            </w:r>
            <w:r w:rsidRPr="00B80F70">
              <w:rPr>
                <w:rFonts w:asciiTheme="minorHAnsi" w:hAnsiTheme="minorHAnsi" w:cstheme="minorHAnsi"/>
                <w:color w:val="FF0000"/>
                <w:sz w:val="22"/>
                <w:szCs w:val="22"/>
              </w:rPr>
              <w:t>XXXX</w:t>
            </w:r>
          </w:p>
        </w:tc>
      </w:tr>
    </w:tbl>
    <w:p w:rsidR="00552139" w:rsidRPr="00B80F70" w:rsidRDefault="00552139" w:rsidP="00552139">
      <w:pPr>
        <w:jc w:val="both"/>
        <w:rPr>
          <w:rFonts w:asciiTheme="minorHAnsi" w:hAnsiTheme="minorHAnsi" w:cstheme="minorHAnsi"/>
          <w:b/>
          <w:sz w:val="22"/>
          <w:szCs w:val="22"/>
        </w:rPr>
      </w:pP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lastRenderedPageBreak/>
        <w:t>Adicione outras formações de nível superior, inserindo novas tabelas iguais às expostas acima, conforme necessidade.</w:t>
      </w:r>
    </w:p>
    <w:p w:rsidR="00552139" w:rsidRPr="00B80F70" w:rsidRDefault="00552139" w:rsidP="00552139">
      <w:pPr>
        <w:rPr>
          <w:rFonts w:asciiTheme="minorHAnsi" w:hAnsiTheme="minorHAnsi" w:cstheme="minorHAnsi"/>
          <w:i/>
          <w:color w:val="FF0000"/>
          <w:sz w:val="22"/>
          <w:szCs w:val="22"/>
        </w:rPr>
      </w:pPr>
    </w:p>
    <w:p w:rsidR="00552139" w:rsidRPr="00B80F70" w:rsidRDefault="00552139" w:rsidP="00552139">
      <w:pPr>
        <w:pStyle w:val="PargrafodaLista"/>
        <w:numPr>
          <w:ilvl w:val="0"/>
          <w:numId w:val="28"/>
        </w:numPr>
        <w:spacing w:line="259" w:lineRule="auto"/>
        <w:contextualSpacing/>
        <w:rPr>
          <w:rFonts w:asciiTheme="minorHAnsi" w:hAnsiTheme="minorHAnsi" w:cstheme="minorHAnsi"/>
          <w:b/>
          <w:sz w:val="22"/>
          <w:szCs w:val="22"/>
        </w:rPr>
      </w:pPr>
      <w:r w:rsidRPr="00B80F70">
        <w:rPr>
          <w:rFonts w:asciiTheme="minorHAnsi" w:hAnsiTheme="minorHAnsi" w:cstheme="minorHAnsi"/>
          <w:b/>
          <w:sz w:val="22"/>
          <w:szCs w:val="22"/>
        </w:rPr>
        <w:t>FORMAÇÕES COMPLEMENTARES</w:t>
      </w: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 xml:space="preserve">Registre cursos, capacitações, certificações e outras formações complementares </w:t>
      </w:r>
      <w:r w:rsidRPr="00B80F70">
        <w:rPr>
          <w:rFonts w:asciiTheme="minorHAnsi" w:hAnsiTheme="minorHAnsi" w:cstheme="minorHAnsi"/>
          <w:b/>
          <w:i/>
          <w:color w:val="FF0000"/>
          <w:sz w:val="22"/>
          <w:szCs w:val="22"/>
        </w:rPr>
        <w:t>relevantes para o processo</w:t>
      </w:r>
      <w:r w:rsidRPr="00B80F70">
        <w:rPr>
          <w:rFonts w:asciiTheme="minorHAnsi" w:hAnsiTheme="minorHAnsi" w:cstheme="minorHAnsi"/>
          <w:i/>
          <w:color w:val="FF0000"/>
          <w:sz w:val="22"/>
          <w:szCs w:val="22"/>
        </w:rPr>
        <w:t>.</w:t>
      </w:r>
    </w:p>
    <w:p w:rsidR="00552139" w:rsidRPr="00B80F70" w:rsidRDefault="00552139" w:rsidP="00552139">
      <w:pPr>
        <w:rPr>
          <w:rFonts w:asciiTheme="minorHAnsi" w:hAnsiTheme="minorHAnsi" w:cstheme="minorHAnsi"/>
          <w:b/>
          <w:sz w:val="22"/>
          <w:szCs w:val="22"/>
        </w:rPr>
      </w:pPr>
    </w:p>
    <w:tbl>
      <w:tblPr>
        <w:tblStyle w:val="Tabelacomgrade"/>
        <w:tblW w:w="0" w:type="auto"/>
        <w:tblLook w:val="04A0"/>
      </w:tblPr>
      <w:tblGrid>
        <w:gridCol w:w="2972"/>
        <w:gridCol w:w="6764"/>
      </w:tblGrid>
      <w:tr w:rsidR="00552139" w:rsidRPr="00B80F70" w:rsidTr="00D54B79">
        <w:tc>
          <w:tcPr>
            <w:tcW w:w="9736" w:type="dxa"/>
            <w:gridSpan w:val="2"/>
            <w:shd w:val="clear" w:color="auto" w:fill="D0CECE" w:themeFill="background2" w:themeFillShade="E6"/>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FORMAÇÃO COMPLEMENTAR Nº 1</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Nome do curso/capacitação</w:t>
            </w:r>
          </w:p>
        </w:tc>
        <w:tc>
          <w:tcPr>
            <w:tcW w:w="6764"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Instituição responsável</w:t>
            </w:r>
          </w:p>
        </w:tc>
        <w:tc>
          <w:tcPr>
            <w:tcW w:w="6764"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Carga horária</w:t>
            </w:r>
          </w:p>
        </w:tc>
        <w:tc>
          <w:tcPr>
            <w:tcW w:w="6764" w:type="dxa"/>
          </w:tcPr>
          <w:p w:rsidR="00552139" w:rsidRPr="00B80F70" w:rsidRDefault="00552139" w:rsidP="00D54B79">
            <w:pPr>
              <w:rPr>
                <w:rFonts w:asciiTheme="minorHAnsi" w:hAnsiTheme="minorHAnsi" w:cstheme="minorHAnsi"/>
                <w:sz w:val="22"/>
                <w:szCs w:val="22"/>
              </w:rPr>
            </w:pPr>
            <w:r w:rsidRPr="00B80F70">
              <w:rPr>
                <w:rFonts w:asciiTheme="minorHAnsi" w:hAnsiTheme="minorHAnsi" w:cstheme="minorHAnsi"/>
                <w:color w:val="FF0000"/>
                <w:sz w:val="22"/>
                <w:szCs w:val="22"/>
              </w:rPr>
              <w:t xml:space="preserve">XXX </w:t>
            </w:r>
            <w:r w:rsidRPr="00B80F70">
              <w:rPr>
                <w:rFonts w:asciiTheme="minorHAnsi" w:hAnsiTheme="minorHAnsi" w:cstheme="minorHAnsi"/>
                <w:sz w:val="22"/>
                <w:szCs w:val="22"/>
              </w:rPr>
              <w:t>h</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Ano de conclusão</w:t>
            </w:r>
          </w:p>
        </w:tc>
        <w:tc>
          <w:tcPr>
            <w:tcW w:w="6764" w:type="dxa"/>
          </w:tcPr>
          <w:p w:rsidR="00552139" w:rsidRPr="00B80F70" w:rsidRDefault="00552139" w:rsidP="00D54B79">
            <w:pPr>
              <w:rPr>
                <w:rFonts w:asciiTheme="minorHAnsi" w:hAnsiTheme="minorHAnsi" w:cstheme="minorHAnsi"/>
                <w:color w:val="FF0000"/>
                <w:sz w:val="22"/>
                <w:szCs w:val="22"/>
              </w:rPr>
            </w:pPr>
            <w:r w:rsidRPr="00B80F70">
              <w:rPr>
                <w:rFonts w:asciiTheme="minorHAnsi" w:hAnsiTheme="minorHAnsi" w:cstheme="minorHAnsi"/>
                <w:color w:val="FF0000"/>
                <w:sz w:val="22"/>
                <w:szCs w:val="22"/>
              </w:rPr>
              <w:t>XXXX</w:t>
            </w:r>
          </w:p>
        </w:tc>
      </w:tr>
    </w:tbl>
    <w:p w:rsidR="00552139" w:rsidRPr="00B80F70" w:rsidRDefault="00552139" w:rsidP="00552139">
      <w:pPr>
        <w:rPr>
          <w:rFonts w:asciiTheme="minorHAnsi" w:hAnsiTheme="minorHAnsi" w:cstheme="minorHAnsi"/>
          <w:b/>
          <w:sz w:val="22"/>
          <w:szCs w:val="22"/>
        </w:rPr>
      </w:pPr>
    </w:p>
    <w:tbl>
      <w:tblPr>
        <w:tblStyle w:val="Tabelacomgrade"/>
        <w:tblW w:w="0" w:type="auto"/>
        <w:tblLook w:val="04A0"/>
      </w:tblPr>
      <w:tblGrid>
        <w:gridCol w:w="2972"/>
        <w:gridCol w:w="6764"/>
      </w:tblGrid>
      <w:tr w:rsidR="00552139" w:rsidRPr="00B80F70" w:rsidTr="00D54B79">
        <w:tc>
          <w:tcPr>
            <w:tcW w:w="9736" w:type="dxa"/>
            <w:gridSpan w:val="2"/>
            <w:shd w:val="clear" w:color="auto" w:fill="D0CECE" w:themeFill="background2" w:themeFillShade="E6"/>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FORMAÇÃO COMPLEMENTAR Nº 2</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Nome do curso/capacitação</w:t>
            </w:r>
          </w:p>
        </w:tc>
        <w:tc>
          <w:tcPr>
            <w:tcW w:w="6764"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Instituição responsável</w:t>
            </w:r>
          </w:p>
        </w:tc>
        <w:tc>
          <w:tcPr>
            <w:tcW w:w="6764"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color w:val="FF0000"/>
                <w:sz w:val="22"/>
                <w:szCs w:val="22"/>
              </w:rPr>
              <w:t>[...]</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Carga horária</w:t>
            </w:r>
          </w:p>
        </w:tc>
        <w:tc>
          <w:tcPr>
            <w:tcW w:w="6764" w:type="dxa"/>
          </w:tcPr>
          <w:p w:rsidR="00552139" w:rsidRPr="00B80F70" w:rsidRDefault="00552139" w:rsidP="00D54B79">
            <w:pPr>
              <w:rPr>
                <w:rFonts w:asciiTheme="minorHAnsi" w:hAnsiTheme="minorHAnsi" w:cstheme="minorHAnsi"/>
                <w:sz w:val="22"/>
                <w:szCs w:val="22"/>
              </w:rPr>
            </w:pPr>
            <w:r w:rsidRPr="00B80F70">
              <w:rPr>
                <w:rFonts w:asciiTheme="minorHAnsi" w:hAnsiTheme="minorHAnsi" w:cstheme="minorHAnsi"/>
                <w:color w:val="FF0000"/>
                <w:sz w:val="22"/>
                <w:szCs w:val="22"/>
              </w:rPr>
              <w:t xml:space="preserve">XXX </w:t>
            </w:r>
            <w:r w:rsidRPr="00B80F70">
              <w:rPr>
                <w:rFonts w:asciiTheme="minorHAnsi" w:hAnsiTheme="minorHAnsi" w:cstheme="minorHAnsi"/>
                <w:sz w:val="22"/>
                <w:szCs w:val="22"/>
              </w:rPr>
              <w:t>h</w:t>
            </w:r>
          </w:p>
        </w:tc>
      </w:tr>
      <w:tr w:rsidR="00552139" w:rsidRPr="00B80F70" w:rsidTr="00D54B79">
        <w:tc>
          <w:tcPr>
            <w:tcW w:w="2972" w:type="dxa"/>
          </w:tcPr>
          <w:p w:rsidR="00552139" w:rsidRPr="00B80F70" w:rsidRDefault="00552139" w:rsidP="00D54B79">
            <w:pPr>
              <w:rPr>
                <w:rFonts w:asciiTheme="minorHAnsi" w:hAnsiTheme="minorHAnsi" w:cstheme="minorHAnsi"/>
                <w:b/>
                <w:sz w:val="22"/>
                <w:szCs w:val="22"/>
              </w:rPr>
            </w:pPr>
            <w:r w:rsidRPr="00B80F70">
              <w:rPr>
                <w:rFonts w:asciiTheme="minorHAnsi" w:hAnsiTheme="minorHAnsi" w:cstheme="minorHAnsi"/>
                <w:b/>
                <w:sz w:val="22"/>
                <w:szCs w:val="22"/>
              </w:rPr>
              <w:t>Ano de conclusão</w:t>
            </w:r>
          </w:p>
        </w:tc>
        <w:tc>
          <w:tcPr>
            <w:tcW w:w="6764" w:type="dxa"/>
          </w:tcPr>
          <w:p w:rsidR="00552139" w:rsidRPr="00B80F70" w:rsidRDefault="00552139" w:rsidP="00D54B79">
            <w:pPr>
              <w:rPr>
                <w:rFonts w:asciiTheme="minorHAnsi" w:hAnsiTheme="minorHAnsi" w:cstheme="minorHAnsi"/>
                <w:color w:val="FF0000"/>
                <w:sz w:val="22"/>
                <w:szCs w:val="22"/>
              </w:rPr>
            </w:pPr>
            <w:r w:rsidRPr="00B80F70">
              <w:rPr>
                <w:rFonts w:asciiTheme="minorHAnsi" w:hAnsiTheme="minorHAnsi" w:cstheme="minorHAnsi"/>
                <w:color w:val="FF0000"/>
                <w:sz w:val="22"/>
                <w:szCs w:val="22"/>
              </w:rPr>
              <w:t>XXXX</w:t>
            </w:r>
          </w:p>
        </w:tc>
      </w:tr>
    </w:tbl>
    <w:p w:rsidR="00552139" w:rsidRPr="00B80F70" w:rsidRDefault="00552139" w:rsidP="00552139">
      <w:pPr>
        <w:rPr>
          <w:rFonts w:asciiTheme="minorHAnsi" w:hAnsiTheme="minorHAnsi" w:cstheme="minorHAnsi"/>
          <w:b/>
          <w:sz w:val="22"/>
          <w:szCs w:val="22"/>
        </w:rPr>
      </w:pP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Adicione outras formações complementares, inserindo novas tabelas iguais às expostas acima, conforme necessidade.</w:t>
      </w:r>
    </w:p>
    <w:p w:rsidR="00552139" w:rsidRPr="00B80F70" w:rsidRDefault="00552139" w:rsidP="00552139">
      <w:pPr>
        <w:rPr>
          <w:rFonts w:asciiTheme="minorHAnsi" w:hAnsiTheme="minorHAnsi" w:cstheme="minorHAnsi"/>
          <w:b/>
          <w:sz w:val="22"/>
          <w:szCs w:val="22"/>
        </w:rPr>
      </w:pPr>
    </w:p>
    <w:p w:rsidR="00552139" w:rsidRPr="00B80F70" w:rsidRDefault="00552139" w:rsidP="00552139">
      <w:pPr>
        <w:pStyle w:val="PargrafodaLista"/>
        <w:numPr>
          <w:ilvl w:val="0"/>
          <w:numId w:val="28"/>
        </w:numPr>
        <w:spacing w:line="259" w:lineRule="auto"/>
        <w:contextualSpacing/>
        <w:rPr>
          <w:rFonts w:asciiTheme="minorHAnsi" w:hAnsiTheme="minorHAnsi" w:cstheme="minorHAnsi"/>
          <w:b/>
          <w:sz w:val="22"/>
          <w:szCs w:val="22"/>
        </w:rPr>
      </w:pPr>
      <w:r w:rsidRPr="00B80F70">
        <w:rPr>
          <w:rFonts w:asciiTheme="minorHAnsi" w:hAnsiTheme="minorHAnsi" w:cstheme="minorHAnsi"/>
          <w:b/>
          <w:sz w:val="22"/>
          <w:szCs w:val="22"/>
        </w:rPr>
        <w:t>EXPERIÊNCIAS PROFISSIONAIS</w:t>
      </w:r>
    </w:p>
    <w:p w:rsidR="00552139" w:rsidRPr="00B80F70" w:rsidRDefault="00552139" w:rsidP="00552139">
      <w:pPr>
        <w:jc w:val="both"/>
        <w:rPr>
          <w:rFonts w:asciiTheme="minorHAnsi" w:hAnsiTheme="minorHAnsi" w:cstheme="minorHAnsi"/>
          <w:i/>
          <w:color w:val="FF0000"/>
          <w:sz w:val="22"/>
          <w:szCs w:val="22"/>
        </w:rPr>
      </w:pP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 xml:space="preserve">Informe, </w:t>
      </w:r>
      <w:r w:rsidRPr="00B80F70">
        <w:rPr>
          <w:rFonts w:asciiTheme="minorHAnsi" w:hAnsiTheme="minorHAnsi" w:cstheme="minorHAnsi"/>
          <w:b/>
          <w:i/>
          <w:color w:val="FF0000"/>
          <w:sz w:val="22"/>
          <w:szCs w:val="22"/>
        </w:rPr>
        <w:t xml:space="preserve">prioritariamente, experiências dos últimos 10 anos </w:t>
      </w:r>
      <w:r w:rsidRPr="00B80F70">
        <w:rPr>
          <w:rFonts w:asciiTheme="minorHAnsi" w:hAnsiTheme="minorHAnsi" w:cstheme="minorHAnsi"/>
          <w:i/>
          <w:color w:val="FF0000"/>
          <w:sz w:val="22"/>
          <w:szCs w:val="22"/>
        </w:rPr>
        <w:t xml:space="preserve">que demonstrem as competências requeridas para a posição. Inclua experiências anteriores </w:t>
      </w:r>
      <w:r w:rsidRPr="00B80F70">
        <w:rPr>
          <w:rFonts w:asciiTheme="minorHAnsi" w:hAnsiTheme="minorHAnsi" w:cstheme="minorHAnsi"/>
          <w:b/>
          <w:i/>
          <w:color w:val="FF0000"/>
          <w:sz w:val="22"/>
          <w:szCs w:val="22"/>
        </w:rPr>
        <w:t>apenas quando forem especialmente relevantes</w:t>
      </w:r>
      <w:r w:rsidRPr="00B80F70">
        <w:rPr>
          <w:rFonts w:asciiTheme="minorHAnsi" w:hAnsiTheme="minorHAnsi" w:cstheme="minorHAnsi"/>
          <w:i/>
          <w:color w:val="FF0000"/>
          <w:sz w:val="22"/>
          <w:szCs w:val="22"/>
        </w:rPr>
        <w:t>. Ordene da mais recente para a mais antiga.</w:t>
      </w:r>
    </w:p>
    <w:p w:rsidR="00552139" w:rsidRPr="00B80F70" w:rsidRDefault="00552139" w:rsidP="00552139">
      <w:pPr>
        <w:jc w:val="both"/>
        <w:rPr>
          <w:rFonts w:asciiTheme="minorHAnsi" w:hAnsiTheme="minorHAnsi" w:cstheme="minorHAnsi"/>
          <w:color w:val="FF0000"/>
          <w:sz w:val="22"/>
          <w:szCs w:val="22"/>
        </w:rPr>
      </w:pPr>
    </w:p>
    <w:tbl>
      <w:tblPr>
        <w:tblStyle w:val="Tabelacomgrade"/>
        <w:tblW w:w="9918" w:type="dxa"/>
        <w:tblLook w:val="04A0"/>
      </w:tblPr>
      <w:tblGrid>
        <w:gridCol w:w="4106"/>
        <w:gridCol w:w="5812"/>
      </w:tblGrid>
      <w:tr w:rsidR="00552139" w:rsidRPr="00B80F70" w:rsidTr="00D54B79">
        <w:tc>
          <w:tcPr>
            <w:tcW w:w="9918" w:type="dxa"/>
            <w:gridSpan w:val="2"/>
            <w:shd w:val="clear" w:color="auto" w:fill="D0CECE" w:themeFill="background2" w:themeFillShade="E6"/>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b/>
                <w:sz w:val="22"/>
                <w:szCs w:val="22"/>
              </w:rPr>
              <w:t>EXPERIÊNCIA PROFISSIONAL</w:t>
            </w:r>
            <w:r w:rsidRPr="00B80F70">
              <w:rPr>
                <w:rFonts w:asciiTheme="minorHAnsi" w:hAnsiTheme="minorHAnsi" w:cstheme="minorHAnsi"/>
                <w:i/>
                <w:color w:val="FF0000"/>
                <w:sz w:val="22"/>
                <w:szCs w:val="22"/>
              </w:rPr>
              <w:t>(mais recente)</w:t>
            </w:r>
          </w:p>
        </w:tc>
      </w:tr>
      <w:tr w:rsidR="00552139" w:rsidRPr="00B80F70" w:rsidTr="00D54B79">
        <w:tc>
          <w:tcPr>
            <w:tcW w:w="410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Cargo/Função desempenhada</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color w:val="FF0000"/>
                <w:sz w:val="22"/>
                <w:szCs w:val="22"/>
              </w:rPr>
              <w:t>[...]</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Instituição/Empresa/Órgão/Entidade</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color w:val="FF0000"/>
                <w:sz w:val="22"/>
                <w:szCs w:val="22"/>
              </w:rPr>
              <w:t>[...]</w:t>
            </w:r>
          </w:p>
        </w:tc>
      </w:tr>
      <w:tr w:rsidR="00552139" w:rsidRPr="00B80F70" w:rsidTr="00D54B79">
        <w:tc>
          <w:tcPr>
            <w:tcW w:w="410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Era uma posição de liderança?</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xml:space="preserve">[  ] Sim -&gt; Número de pessoas lideradas diretamente: </w:t>
            </w:r>
            <w:r w:rsidRPr="00B80F70">
              <w:rPr>
                <w:rFonts w:asciiTheme="minorHAnsi" w:hAnsiTheme="minorHAnsi" w:cstheme="minorHAnsi"/>
                <w:color w:val="FF0000"/>
                <w:sz w:val="22"/>
                <w:szCs w:val="22"/>
              </w:rPr>
              <w:t>XX</w:t>
            </w:r>
          </w:p>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 Não</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Período de atuação</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xml:space="preserve">Mês/Ano de início: </w:t>
            </w:r>
            <w:r w:rsidRPr="00B80F70">
              <w:rPr>
                <w:rFonts w:asciiTheme="minorHAnsi" w:hAnsiTheme="minorHAnsi" w:cstheme="minorHAnsi"/>
                <w:color w:val="FF0000"/>
                <w:sz w:val="22"/>
                <w:szCs w:val="22"/>
              </w:rPr>
              <w:t>XX</w:t>
            </w:r>
            <w:r w:rsidRPr="00B80F70">
              <w:rPr>
                <w:rFonts w:asciiTheme="minorHAnsi" w:hAnsiTheme="minorHAnsi" w:cstheme="minorHAnsi"/>
                <w:sz w:val="22"/>
                <w:szCs w:val="22"/>
              </w:rPr>
              <w:t>/</w:t>
            </w:r>
            <w:r w:rsidRPr="00B80F70">
              <w:rPr>
                <w:rFonts w:asciiTheme="minorHAnsi" w:hAnsiTheme="minorHAnsi" w:cstheme="minorHAnsi"/>
                <w:color w:val="FF0000"/>
                <w:sz w:val="22"/>
                <w:szCs w:val="22"/>
              </w:rPr>
              <w:t xml:space="preserve">XXXX </w:t>
            </w:r>
            <w:r w:rsidRPr="00B80F70">
              <w:rPr>
                <w:rFonts w:asciiTheme="minorHAnsi" w:hAnsiTheme="minorHAnsi" w:cstheme="minorHAnsi"/>
                <w:sz w:val="22"/>
                <w:szCs w:val="22"/>
              </w:rPr>
              <w:t xml:space="preserve">| Mês/Ano de término: </w:t>
            </w:r>
            <w:r w:rsidRPr="00B80F70">
              <w:rPr>
                <w:rFonts w:asciiTheme="minorHAnsi" w:hAnsiTheme="minorHAnsi" w:cstheme="minorHAnsi"/>
                <w:color w:val="FF0000"/>
                <w:sz w:val="22"/>
                <w:szCs w:val="22"/>
              </w:rPr>
              <w:t>XX</w:t>
            </w:r>
            <w:r w:rsidRPr="00B80F70">
              <w:rPr>
                <w:rFonts w:asciiTheme="minorHAnsi" w:hAnsiTheme="minorHAnsi" w:cstheme="minorHAnsi"/>
                <w:sz w:val="22"/>
                <w:szCs w:val="22"/>
              </w:rPr>
              <w:t>/</w:t>
            </w:r>
            <w:r w:rsidRPr="00B80F70">
              <w:rPr>
                <w:rFonts w:asciiTheme="minorHAnsi" w:hAnsiTheme="minorHAnsi" w:cstheme="minorHAnsi"/>
                <w:color w:val="FF0000"/>
                <w:sz w:val="22"/>
                <w:szCs w:val="22"/>
              </w:rPr>
              <w:t>XXXX</w:t>
            </w:r>
          </w:p>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 Atualmente exerço esta função</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Principais competências técnicas</w:t>
            </w:r>
          </w:p>
        </w:tc>
        <w:tc>
          <w:tcPr>
            <w:tcW w:w="5812" w:type="dxa"/>
          </w:tcPr>
          <w:p w:rsidR="00552139" w:rsidRPr="00B80F70" w:rsidRDefault="00552139" w:rsidP="00D54B7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Informe até 3 conhecimentos e habilidades específicas que você utilizou cotidianamente nas suas atividades, como idiomas, ferramentas digitais, sistemas, metodologias e conhecimentos técnicos.</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Principais atividades desempenhadas</w:t>
            </w:r>
          </w:p>
        </w:tc>
        <w:tc>
          <w:tcPr>
            <w:tcW w:w="5812" w:type="dxa"/>
          </w:tcPr>
          <w:p w:rsidR="00552139" w:rsidRPr="00B80F70" w:rsidRDefault="00552139" w:rsidP="00D54B79">
            <w:pPr>
              <w:pStyle w:val="pdq2pgselectionanchorcontainer"/>
              <w:jc w:val="both"/>
              <w:rPr>
                <w:rFonts w:asciiTheme="minorHAnsi" w:hAnsiTheme="minorHAnsi" w:cstheme="minorHAnsi"/>
                <w:i/>
                <w:sz w:val="22"/>
                <w:szCs w:val="22"/>
              </w:rPr>
            </w:pPr>
            <w:r w:rsidRPr="00B80F70">
              <w:rPr>
                <w:rFonts w:asciiTheme="minorHAnsi" w:hAnsiTheme="minorHAnsi" w:cstheme="minorHAnsi"/>
                <w:i/>
                <w:color w:val="FF0000"/>
                <w:sz w:val="22"/>
                <w:szCs w:val="22"/>
              </w:rPr>
              <w:t xml:space="preserve">Descreva as principais atividades, atribuições e responsabilidades que você efetivamente desempenhava nessa função. </w:t>
            </w:r>
            <w:r w:rsidRPr="00B80F70">
              <w:rPr>
                <w:rStyle w:val="Forte"/>
                <w:rFonts w:asciiTheme="minorHAnsi" w:hAnsiTheme="minorHAnsi" w:cstheme="minorHAnsi"/>
                <w:i/>
                <w:color w:val="FF0000"/>
                <w:sz w:val="22"/>
                <w:szCs w:val="22"/>
              </w:rPr>
              <w:t>Evite apenas copiar a descrição formal do cargo.</w:t>
            </w:r>
            <w:r w:rsidRPr="00B80F70">
              <w:rPr>
                <w:rFonts w:asciiTheme="minorHAnsi" w:hAnsiTheme="minorHAnsi" w:cstheme="minorHAnsi"/>
                <w:i/>
                <w:color w:val="FF0000"/>
                <w:sz w:val="22"/>
                <w:szCs w:val="22"/>
              </w:rPr>
              <w:t xml:space="preserve"> Priorize informações que permitam compreender sua atuação e o nível de responsabilidade assumido.</w:t>
            </w:r>
          </w:p>
        </w:tc>
      </w:tr>
      <w:tr w:rsidR="00552139" w:rsidRPr="00B80F70" w:rsidTr="00D54B79">
        <w:tc>
          <w:tcPr>
            <w:tcW w:w="410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Principais entregas realizadas</w:t>
            </w:r>
          </w:p>
        </w:tc>
        <w:tc>
          <w:tcPr>
            <w:tcW w:w="5812" w:type="dxa"/>
          </w:tcPr>
          <w:p w:rsidR="00552139" w:rsidRPr="00B80F70" w:rsidRDefault="00552139" w:rsidP="00D54B79">
            <w:pPr>
              <w:pStyle w:val="pdq2pgselectionanchorcontaine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 xml:space="preserve">Descreva as principais entregas, projetos, iniciativas, melhorias ou resultados realizados durante sua atuação. Sempre que possível, informe </w:t>
            </w:r>
            <w:r w:rsidRPr="00B80F70">
              <w:rPr>
                <w:rFonts w:asciiTheme="minorHAnsi" w:hAnsiTheme="minorHAnsi" w:cstheme="minorHAnsi"/>
                <w:b/>
                <w:bCs/>
                <w:i/>
                <w:color w:val="FF0000"/>
                <w:sz w:val="22"/>
                <w:szCs w:val="22"/>
              </w:rPr>
              <w:t>qual era o desafio ou problema, qual foi sua atuação, qual resultado foi alcançado e quais as competências comportamentais foram mobilizadas nessa atuação</w:t>
            </w:r>
            <w:r w:rsidRPr="00B80F70">
              <w:rPr>
                <w:rFonts w:asciiTheme="minorHAnsi" w:hAnsiTheme="minorHAnsi" w:cstheme="minorHAnsi"/>
                <w:i/>
                <w:color w:val="FF0000"/>
                <w:sz w:val="22"/>
                <w:szCs w:val="22"/>
              </w:rPr>
              <w:t>.</w:t>
            </w:r>
          </w:p>
        </w:tc>
      </w:tr>
    </w:tbl>
    <w:p w:rsidR="00552139" w:rsidRPr="00B80F70" w:rsidRDefault="00552139" w:rsidP="00552139">
      <w:pPr>
        <w:jc w:val="both"/>
        <w:rPr>
          <w:rFonts w:asciiTheme="minorHAnsi" w:hAnsiTheme="minorHAnsi" w:cstheme="minorHAnsi"/>
          <w:color w:val="FF0000"/>
          <w:sz w:val="22"/>
          <w:szCs w:val="22"/>
        </w:rPr>
      </w:pPr>
    </w:p>
    <w:tbl>
      <w:tblPr>
        <w:tblStyle w:val="Tabelacomgrade"/>
        <w:tblW w:w="9918" w:type="dxa"/>
        <w:tblLook w:val="04A0"/>
      </w:tblPr>
      <w:tblGrid>
        <w:gridCol w:w="4106"/>
        <w:gridCol w:w="5812"/>
      </w:tblGrid>
      <w:tr w:rsidR="00552139" w:rsidRPr="00B80F70" w:rsidTr="00D54B79">
        <w:tc>
          <w:tcPr>
            <w:tcW w:w="9918" w:type="dxa"/>
            <w:gridSpan w:val="2"/>
            <w:shd w:val="clear" w:color="auto" w:fill="D0CECE" w:themeFill="background2" w:themeFillShade="E6"/>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b/>
                <w:sz w:val="22"/>
                <w:szCs w:val="22"/>
              </w:rPr>
              <w:lastRenderedPageBreak/>
              <w:t>EXPERIÊNCIA PROFISSIONAL</w:t>
            </w:r>
          </w:p>
        </w:tc>
      </w:tr>
      <w:tr w:rsidR="00552139" w:rsidRPr="00B80F70" w:rsidTr="00D54B79">
        <w:tc>
          <w:tcPr>
            <w:tcW w:w="410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Cargo/Função desempenhada</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color w:val="FF0000"/>
                <w:sz w:val="22"/>
                <w:szCs w:val="22"/>
              </w:rPr>
              <w:t>[...]</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Instituição/Empresa/Órgão/Entidade</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color w:val="FF0000"/>
                <w:sz w:val="22"/>
                <w:szCs w:val="22"/>
              </w:rPr>
              <w:t>[...]</w:t>
            </w:r>
          </w:p>
        </w:tc>
      </w:tr>
      <w:tr w:rsidR="00552139" w:rsidRPr="00B80F70" w:rsidTr="00D54B79">
        <w:tc>
          <w:tcPr>
            <w:tcW w:w="410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Era uma posição de liderança?</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xml:space="preserve">[  ] Sim -&gt; Número de pessoas lideradas diretamente: </w:t>
            </w:r>
            <w:r w:rsidRPr="00B80F70">
              <w:rPr>
                <w:rFonts w:asciiTheme="minorHAnsi" w:hAnsiTheme="minorHAnsi" w:cstheme="minorHAnsi"/>
                <w:color w:val="FF0000"/>
                <w:sz w:val="22"/>
                <w:szCs w:val="22"/>
              </w:rPr>
              <w:t>XX</w:t>
            </w:r>
          </w:p>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 Não</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Período de atuação</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xml:space="preserve">Mês/Ano de início: </w:t>
            </w:r>
            <w:r w:rsidRPr="00B80F70">
              <w:rPr>
                <w:rFonts w:asciiTheme="minorHAnsi" w:hAnsiTheme="minorHAnsi" w:cstheme="minorHAnsi"/>
                <w:color w:val="FF0000"/>
                <w:sz w:val="22"/>
                <w:szCs w:val="22"/>
              </w:rPr>
              <w:t xml:space="preserve">XX/XXXX </w:t>
            </w:r>
            <w:r w:rsidRPr="00B80F70">
              <w:rPr>
                <w:rFonts w:asciiTheme="minorHAnsi" w:hAnsiTheme="minorHAnsi" w:cstheme="minorHAnsi"/>
                <w:sz w:val="22"/>
                <w:szCs w:val="22"/>
              </w:rPr>
              <w:t xml:space="preserve">| Mês/Ano de término: </w:t>
            </w:r>
            <w:r w:rsidRPr="00B80F70">
              <w:rPr>
                <w:rFonts w:asciiTheme="minorHAnsi" w:hAnsiTheme="minorHAnsi" w:cstheme="minorHAnsi"/>
                <w:color w:val="FF0000"/>
                <w:sz w:val="22"/>
                <w:szCs w:val="22"/>
              </w:rPr>
              <w:t>XX/XXXX</w:t>
            </w:r>
          </w:p>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sz w:val="22"/>
                <w:szCs w:val="22"/>
              </w:rPr>
              <w:t>[  ] Atualmente exerço esta função</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Principais competências técnicas</w:t>
            </w:r>
          </w:p>
        </w:tc>
        <w:tc>
          <w:tcPr>
            <w:tcW w:w="5812" w:type="dxa"/>
          </w:tcPr>
          <w:p w:rsidR="00552139" w:rsidRPr="00B80F70" w:rsidRDefault="00552139" w:rsidP="00D54B7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Informe até 3 conhecimentos e habilidades específicas que você utilizou cotidianamente nas suas atividades, como idiomas, ferramentas digitais, sistemas, metodologias e conhecimentos técnicos.</w:t>
            </w:r>
          </w:p>
        </w:tc>
      </w:tr>
      <w:tr w:rsidR="00552139" w:rsidRPr="00B80F70" w:rsidTr="00D54B79">
        <w:tc>
          <w:tcPr>
            <w:tcW w:w="4106"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b/>
                <w:sz w:val="22"/>
                <w:szCs w:val="22"/>
              </w:rPr>
              <w:t>Principais competências comportamentais</w:t>
            </w:r>
          </w:p>
        </w:tc>
        <w:tc>
          <w:tcPr>
            <w:tcW w:w="5812" w:type="dxa"/>
          </w:tcPr>
          <w:p w:rsidR="00552139" w:rsidRPr="00B80F70" w:rsidRDefault="00552139" w:rsidP="00D54B79">
            <w:pPr>
              <w:jc w:val="both"/>
              <w:rPr>
                <w:rFonts w:asciiTheme="minorHAnsi" w:hAnsiTheme="minorHAnsi" w:cstheme="minorHAnsi"/>
                <w:color w:val="FF0000"/>
                <w:sz w:val="22"/>
                <w:szCs w:val="22"/>
              </w:rPr>
            </w:pPr>
            <w:r w:rsidRPr="00B80F70">
              <w:rPr>
                <w:rFonts w:asciiTheme="minorHAnsi" w:hAnsiTheme="minorHAnsi" w:cstheme="minorHAnsi"/>
                <w:i/>
                <w:color w:val="FF0000"/>
                <w:sz w:val="22"/>
                <w:szCs w:val="22"/>
              </w:rPr>
              <w:t>Informe até 3 características e atitudes que demonstram como você atua profissionalmente e se relaciona com pessoas, desafios e situações de trabalho.</w:t>
            </w:r>
          </w:p>
        </w:tc>
      </w:tr>
      <w:tr w:rsidR="00552139" w:rsidRPr="00B80F70" w:rsidTr="00D54B79">
        <w:tc>
          <w:tcPr>
            <w:tcW w:w="4106" w:type="dxa"/>
          </w:tcPr>
          <w:p w:rsidR="00552139" w:rsidRPr="00B80F70" w:rsidRDefault="00552139" w:rsidP="00D54B79">
            <w:pPr>
              <w:jc w:val="both"/>
              <w:rPr>
                <w:rFonts w:asciiTheme="minorHAnsi" w:hAnsiTheme="minorHAnsi" w:cstheme="minorHAnsi"/>
                <w:b/>
                <w:color w:val="FF0000"/>
                <w:sz w:val="22"/>
                <w:szCs w:val="22"/>
              </w:rPr>
            </w:pPr>
            <w:r w:rsidRPr="00B80F70">
              <w:rPr>
                <w:rFonts w:asciiTheme="minorHAnsi" w:hAnsiTheme="minorHAnsi" w:cstheme="minorHAnsi"/>
                <w:b/>
                <w:sz w:val="22"/>
                <w:szCs w:val="22"/>
              </w:rPr>
              <w:t>Principais atividades desempenhadas</w:t>
            </w:r>
          </w:p>
        </w:tc>
        <w:tc>
          <w:tcPr>
            <w:tcW w:w="5812" w:type="dxa"/>
          </w:tcPr>
          <w:p w:rsidR="00552139" w:rsidRPr="00B80F70" w:rsidRDefault="00552139" w:rsidP="00D54B79">
            <w:pPr>
              <w:pStyle w:val="pdq2pgselectionanchorcontainer"/>
              <w:jc w:val="both"/>
              <w:rPr>
                <w:rFonts w:asciiTheme="minorHAnsi" w:hAnsiTheme="minorHAnsi" w:cstheme="minorHAnsi"/>
                <w:i/>
                <w:sz w:val="22"/>
                <w:szCs w:val="22"/>
              </w:rPr>
            </w:pPr>
            <w:r w:rsidRPr="00B80F70">
              <w:rPr>
                <w:rFonts w:asciiTheme="minorHAnsi" w:hAnsiTheme="minorHAnsi" w:cstheme="minorHAnsi"/>
                <w:i/>
                <w:color w:val="FF0000"/>
                <w:sz w:val="22"/>
                <w:szCs w:val="22"/>
              </w:rPr>
              <w:t xml:space="preserve">Descreva as principais atividades, atribuições e responsabilidades que você efetivamente desempenhava nessa função. </w:t>
            </w:r>
            <w:r w:rsidRPr="00B80F70">
              <w:rPr>
                <w:rStyle w:val="Forte"/>
                <w:rFonts w:asciiTheme="minorHAnsi" w:hAnsiTheme="minorHAnsi" w:cstheme="minorHAnsi"/>
                <w:i/>
                <w:color w:val="FF0000"/>
                <w:sz w:val="22"/>
                <w:szCs w:val="22"/>
              </w:rPr>
              <w:t>Evite apenas copiar a descrição formal do cargo.</w:t>
            </w:r>
            <w:r w:rsidRPr="00B80F70">
              <w:rPr>
                <w:rFonts w:asciiTheme="minorHAnsi" w:hAnsiTheme="minorHAnsi" w:cstheme="minorHAnsi"/>
                <w:i/>
                <w:color w:val="FF0000"/>
                <w:sz w:val="22"/>
                <w:szCs w:val="22"/>
              </w:rPr>
              <w:t xml:space="preserve"> Priorize informações que permitam compreender sua atuação e o nível de responsabilidade assumido.</w:t>
            </w:r>
          </w:p>
        </w:tc>
      </w:tr>
      <w:tr w:rsidR="00552139" w:rsidRPr="00B80F70" w:rsidTr="00D54B79">
        <w:tc>
          <w:tcPr>
            <w:tcW w:w="4106" w:type="dxa"/>
          </w:tcPr>
          <w:p w:rsidR="00552139" w:rsidRPr="00B80F70" w:rsidRDefault="00552139" w:rsidP="00D54B79">
            <w:pPr>
              <w:jc w:val="both"/>
              <w:rPr>
                <w:rFonts w:asciiTheme="minorHAnsi" w:hAnsiTheme="minorHAnsi" w:cstheme="minorHAnsi"/>
                <w:b/>
                <w:sz w:val="22"/>
                <w:szCs w:val="22"/>
              </w:rPr>
            </w:pPr>
            <w:r w:rsidRPr="00B80F70">
              <w:rPr>
                <w:rFonts w:asciiTheme="minorHAnsi" w:hAnsiTheme="minorHAnsi" w:cstheme="minorHAnsi"/>
                <w:b/>
                <w:sz w:val="22"/>
                <w:szCs w:val="22"/>
              </w:rPr>
              <w:t>Principais entregas realizadas</w:t>
            </w:r>
          </w:p>
        </w:tc>
        <w:tc>
          <w:tcPr>
            <w:tcW w:w="5812" w:type="dxa"/>
          </w:tcPr>
          <w:p w:rsidR="00552139" w:rsidRPr="00B80F70" w:rsidRDefault="00552139" w:rsidP="00D54B79">
            <w:pPr>
              <w:pStyle w:val="pdq2pgselectionanchorcontaine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 xml:space="preserve">Descreva as principais entregas, projetos, iniciativas, melhorias ou resultados realizados durante sua atuação. Sempre que possível, informe </w:t>
            </w:r>
            <w:r w:rsidRPr="00B80F70">
              <w:rPr>
                <w:rFonts w:asciiTheme="minorHAnsi" w:hAnsiTheme="minorHAnsi" w:cstheme="minorHAnsi"/>
                <w:b/>
                <w:bCs/>
                <w:i/>
                <w:color w:val="FF0000"/>
                <w:sz w:val="22"/>
                <w:szCs w:val="22"/>
              </w:rPr>
              <w:t>qual era o desafio ou problema, qual foi sua atuação e qual resultado foi alcançado</w:t>
            </w:r>
            <w:r w:rsidRPr="00B80F70">
              <w:rPr>
                <w:rFonts w:asciiTheme="minorHAnsi" w:hAnsiTheme="minorHAnsi" w:cstheme="minorHAnsi"/>
                <w:i/>
                <w:color w:val="FF0000"/>
                <w:sz w:val="22"/>
                <w:szCs w:val="22"/>
              </w:rPr>
              <w:t>.</w:t>
            </w:r>
          </w:p>
        </w:tc>
      </w:tr>
    </w:tbl>
    <w:p w:rsidR="00552139" w:rsidRPr="00B80F70" w:rsidRDefault="00552139" w:rsidP="00552139">
      <w:pPr>
        <w:jc w:val="both"/>
        <w:rPr>
          <w:rFonts w:asciiTheme="minorHAnsi" w:hAnsiTheme="minorHAnsi" w:cstheme="minorHAnsi"/>
          <w:color w:val="FF0000"/>
          <w:sz w:val="22"/>
          <w:szCs w:val="22"/>
        </w:rPr>
      </w:pP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Adicione outras experiências profissionais, inserindo novas tabelas iguais às expostas acima, conforme necessidade.</w:t>
      </w:r>
    </w:p>
    <w:p w:rsidR="00552139" w:rsidRPr="00B80F70" w:rsidRDefault="00552139" w:rsidP="00552139">
      <w:pPr>
        <w:pStyle w:val="PargrafodaLista"/>
        <w:rPr>
          <w:rFonts w:asciiTheme="minorHAnsi" w:hAnsiTheme="minorHAnsi" w:cstheme="minorHAnsi"/>
          <w:b/>
          <w:sz w:val="22"/>
          <w:szCs w:val="22"/>
        </w:rPr>
      </w:pPr>
    </w:p>
    <w:p w:rsidR="00552139" w:rsidRPr="00B80F70" w:rsidRDefault="00552139" w:rsidP="00552139">
      <w:pPr>
        <w:jc w:val="both"/>
        <w:rPr>
          <w:rFonts w:asciiTheme="minorHAnsi" w:hAnsiTheme="minorHAnsi" w:cstheme="minorHAnsi"/>
          <w:i/>
          <w:color w:val="FF0000"/>
          <w:sz w:val="22"/>
          <w:szCs w:val="22"/>
        </w:rPr>
      </w:pPr>
      <w:r w:rsidRPr="00B80F70">
        <w:rPr>
          <w:rFonts w:asciiTheme="minorHAnsi" w:hAnsiTheme="minorHAnsi" w:cstheme="minorHAnsi"/>
          <w:i/>
          <w:color w:val="FF0000"/>
          <w:sz w:val="22"/>
          <w:szCs w:val="22"/>
        </w:rPr>
        <w:t xml:space="preserve">Por fim, </w:t>
      </w:r>
      <w:r w:rsidRPr="00B80F70">
        <w:rPr>
          <w:rFonts w:asciiTheme="minorHAnsi" w:hAnsiTheme="minorHAnsi" w:cstheme="minorHAnsi"/>
          <w:b/>
          <w:i/>
          <w:color w:val="FF0000"/>
          <w:sz w:val="22"/>
          <w:szCs w:val="22"/>
        </w:rPr>
        <w:t>preencha estes dois campos abaixo, considerando sua trajetória profissional completa</w:t>
      </w:r>
      <w:r w:rsidRPr="00B80F70">
        <w:rPr>
          <w:rFonts w:asciiTheme="minorHAnsi" w:hAnsiTheme="minorHAnsi" w:cstheme="minorHAnsi"/>
          <w:i/>
          <w:color w:val="FF0000"/>
          <w:sz w:val="22"/>
          <w:szCs w:val="22"/>
        </w:rPr>
        <w:t>, mesmo que anterior aos últimos 10 anos detalhados nas experiências acima. As informações são autodeclaradas e serão utilizadas na etapa de valoração curricular.</w:t>
      </w:r>
    </w:p>
    <w:p w:rsidR="00552139" w:rsidRPr="00B80F70" w:rsidRDefault="00552139" w:rsidP="00552139">
      <w:pPr>
        <w:jc w:val="both"/>
        <w:rPr>
          <w:rFonts w:asciiTheme="minorHAnsi" w:hAnsiTheme="minorHAnsi" w:cstheme="minorHAnsi"/>
          <w:sz w:val="22"/>
          <w:szCs w:val="22"/>
        </w:rPr>
      </w:pPr>
    </w:p>
    <w:tbl>
      <w:tblPr>
        <w:tblStyle w:val="Tabelacomgrade"/>
        <w:tblW w:w="9918" w:type="dxa"/>
        <w:tblLook w:val="04A0"/>
      </w:tblPr>
      <w:tblGrid>
        <w:gridCol w:w="4106"/>
        <w:gridCol w:w="5812"/>
      </w:tblGrid>
      <w:tr w:rsidR="00552139" w:rsidRPr="00B80F70" w:rsidTr="00D54B79">
        <w:tc>
          <w:tcPr>
            <w:tcW w:w="9918" w:type="dxa"/>
            <w:gridSpan w:val="2"/>
            <w:shd w:val="clear" w:color="auto" w:fill="D0CECE" w:themeFill="background2" w:themeFillShade="E6"/>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b/>
                <w:sz w:val="22"/>
                <w:szCs w:val="22"/>
              </w:rPr>
              <w:t>RESUMO DE EXPERIÊNCIA</w:t>
            </w:r>
          </w:p>
        </w:tc>
      </w:tr>
      <w:tr w:rsidR="00552139" w:rsidRPr="00B80F70" w:rsidTr="00D54B79">
        <w:tc>
          <w:tcPr>
            <w:tcW w:w="4106"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Tempo total de experiência profissional em gestão pública (em anos completos)</w:t>
            </w:r>
          </w:p>
        </w:tc>
        <w:tc>
          <w:tcPr>
            <w:tcW w:w="5812"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color w:val="FF0000"/>
                <w:sz w:val="22"/>
                <w:szCs w:val="22"/>
              </w:rPr>
              <w:t>[...]</w:t>
            </w:r>
          </w:p>
        </w:tc>
      </w:tr>
      <w:tr w:rsidR="00552139" w:rsidRPr="00B80F70" w:rsidTr="00D54B79">
        <w:tc>
          <w:tcPr>
            <w:tcW w:w="4106"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sz w:val="22"/>
                <w:szCs w:val="22"/>
              </w:rPr>
              <w:t>Tempo total de experiência em cargo de liderança (em anos completos)</w:t>
            </w:r>
          </w:p>
        </w:tc>
        <w:tc>
          <w:tcPr>
            <w:tcW w:w="5812" w:type="dxa"/>
          </w:tcPr>
          <w:p w:rsidR="00552139" w:rsidRPr="00B80F70" w:rsidRDefault="00552139" w:rsidP="00D54B79">
            <w:pPr>
              <w:jc w:val="both"/>
              <w:rPr>
                <w:rFonts w:asciiTheme="minorHAnsi" w:hAnsiTheme="minorHAnsi" w:cstheme="minorHAnsi"/>
                <w:sz w:val="22"/>
                <w:szCs w:val="22"/>
              </w:rPr>
            </w:pPr>
            <w:r w:rsidRPr="00B80F70">
              <w:rPr>
                <w:rFonts w:asciiTheme="minorHAnsi" w:hAnsiTheme="minorHAnsi" w:cstheme="minorHAnsi"/>
                <w:color w:val="FF0000"/>
                <w:sz w:val="22"/>
                <w:szCs w:val="22"/>
              </w:rPr>
              <w:t>[...]</w:t>
            </w:r>
          </w:p>
        </w:tc>
      </w:tr>
    </w:tbl>
    <w:p w:rsidR="00552139" w:rsidRPr="00B80F70" w:rsidRDefault="00552139" w:rsidP="00552139">
      <w:pPr>
        <w:jc w:val="both"/>
        <w:rPr>
          <w:rFonts w:asciiTheme="minorHAnsi" w:hAnsiTheme="minorHAnsi" w:cstheme="minorHAnsi"/>
          <w:color w:val="FF0000"/>
          <w:sz w:val="22"/>
          <w:szCs w:val="22"/>
        </w:rPr>
      </w:pPr>
    </w:p>
    <w:p w:rsidR="00552139" w:rsidRPr="00B80F70" w:rsidRDefault="00552139" w:rsidP="00552139">
      <w:pPr>
        <w:pStyle w:val="PargrafodaLista"/>
        <w:numPr>
          <w:ilvl w:val="0"/>
          <w:numId w:val="28"/>
        </w:numPr>
        <w:spacing w:line="259" w:lineRule="auto"/>
        <w:contextualSpacing/>
        <w:jc w:val="both"/>
        <w:rPr>
          <w:rFonts w:asciiTheme="minorHAnsi" w:hAnsiTheme="minorHAnsi" w:cstheme="minorHAnsi"/>
          <w:b/>
          <w:sz w:val="22"/>
          <w:szCs w:val="22"/>
        </w:rPr>
      </w:pPr>
      <w:r w:rsidRPr="00B80F70">
        <w:rPr>
          <w:rFonts w:asciiTheme="minorHAnsi" w:hAnsiTheme="minorHAnsi" w:cstheme="minorHAnsi"/>
          <w:b/>
          <w:sz w:val="22"/>
          <w:szCs w:val="22"/>
        </w:rPr>
        <w:t>DECLARAÇÃO DO CANDIDATO</w:t>
      </w:r>
    </w:p>
    <w:p w:rsidR="00552139" w:rsidRPr="00B80F70" w:rsidRDefault="00552139" w:rsidP="00552139">
      <w:pPr>
        <w:jc w:val="both"/>
        <w:rPr>
          <w:rFonts w:asciiTheme="minorHAnsi" w:hAnsiTheme="minorHAnsi" w:cstheme="minorHAnsi"/>
          <w:b/>
          <w:sz w:val="22"/>
          <w:szCs w:val="22"/>
        </w:rPr>
      </w:pPr>
    </w:p>
    <w:p w:rsidR="00552139" w:rsidRPr="00552139" w:rsidRDefault="00552139" w:rsidP="00552139">
      <w:pPr>
        <w:jc w:val="both"/>
        <w:rPr>
          <w:rFonts w:asciiTheme="minorHAnsi" w:hAnsiTheme="minorHAnsi" w:cstheme="minorHAnsi"/>
          <w:b/>
          <w:sz w:val="22"/>
          <w:szCs w:val="22"/>
        </w:rPr>
      </w:pPr>
      <w:r w:rsidRPr="00B80F70">
        <w:rPr>
          <w:rFonts w:asciiTheme="minorHAnsi" w:hAnsiTheme="minorHAnsi" w:cstheme="minorHAnsi"/>
          <w:sz w:val="22"/>
          <w:szCs w:val="22"/>
        </w:rPr>
        <w:t>Ao enviar este currículo, declaro, sob minha responsabilidade, que as informações apresentadas neste currículo são verdadeiras, completas e correspondem à minha trajetória profissional e acadêmica. Estou ciente de que as informações poderão ser verificadas no decorrer do processo de seleção e que eventuais inconsistências poderão resultar na desconsideração da informação apresentada, conforme as regras do processo seletivo.</w:t>
      </w:r>
    </w:p>
    <w:p w:rsidR="00552139" w:rsidRPr="00552139" w:rsidRDefault="00552139" w:rsidP="00552139">
      <w:pPr>
        <w:jc w:val="center"/>
        <w:rPr>
          <w:rFonts w:asciiTheme="minorHAnsi" w:hAnsiTheme="minorHAnsi" w:cstheme="minorHAnsi"/>
          <w:b/>
          <w:sz w:val="22"/>
          <w:szCs w:val="22"/>
        </w:rPr>
      </w:pPr>
    </w:p>
    <w:p w:rsidR="00362F27" w:rsidRPr="00552139" w:rsidRDefault="00362F27" w:rsidP="00362F27">
      <w:pPr>
        <w:spacing w:line="276" w:lineRule="auto"/>
        <w:jc w:val="center"/>
        <w:rPr>
          <w:rFonts w:asciiTheme="minorHAnsi" w:hAnsiTheme="minorHAnsi" w:cstheme="minorHAnsi"/>
          <w:b/>
          <w:bCs/>
          <w:sz w:val="22"/>
          <w:szCs w:val="22"/>
        </w:rPr>
      </w:pPr>
    </w:p>
    <w:p w:rsidR="00362F27" w:rsidRPr="00552139" w:rsidRDefault="00362F27" w:rsidP="00105DE3">
      <w:pPr>
        <w:spacing w:line="276" w:lineRule="auto"/>
        <w:jc w:val="center"/>
        <w:rPr>
          <w:rFonts w:asciiTheme="minorHAnsi" w:hAnsiTheme="minorHAnsi" w:cstheme="minorHAnsi"/>
          <w:b/>
          <w:bCs/>
          <w:sz w:val="22"/>
          <w:szCs w:val="22"/>
        </w:rPr>
      </w:pPr>
      <w:bookmarkStart w:id="0" w:name="_GoBack"/>
      <w:bookmarkEnd w:id="0"/>
    </w:p>
    <w:sectPr w:rsidR="00362F27" w:rsidRPr="00552139" w:rsidSect="00654899">
      <w:headerReference w:type="even" r:id="rId13"/>
      <w:headerReference w:type="default" r:id="rId14"/>
      <w:footerReference w:type="even" r:id="rId15"/>
      <w:footerReference w:type="default" r:id="rId16"/>
      <w:headerReference w:type="first" r:id="rId17"/>
      <w:footerReference w:type="first" r:id="rId18"/>
      <w:pgSz w:w="11906" w:h="16838"/>
      <w:pgMar w:top="1440" w:right="1080" w:bottom="1440" w:left="108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EC9" w:rsidRDefault="00017EC9" w:rsidP="00D664EA">
      <w:r>
        <w:separator/>
      </w:r>
    </w:p>
  </w:endnote>
  <w:endnote w:type="continuationSeparator" w:id="1">
    <w:p w:rsidR="00017EC9" w:rsidRDefault="00017EC9" w:rsidP="00D664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3C" w:rsidRDefault="004F3C3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3C" w:rsidRDefault="004F3C3C">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3C" w:rsidRDefault="004F3C3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EC9" w:rsidRDefault="00017EC9" w:rsidP="00D664EA">
      <w:r>
        <w:separator/>
      </w:r>
    </w:p>
  </w:footnote>
  <w:footnote w:type="continuationSeparator" w:id="1">
    <w:p w:rsidR="00017EC9" w:rsidRDefault="00017EC9" w:rsidP="00D664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3C" w:rsidRDefault="004F3C3C">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96" w:rsidRDefault="005A70C4" w:rsidP="00440759">
    <w:pPr>
      <w:pStyle w:val="NormalWeb"/>
    </w:pPr>
    <w:r>
      <w:rPr>
        <w:noProof/>
      </w:rPr>
      <w:pict>
        <v:shapetype id="_x0000_t202" coordsize="21600,21600" o:spt="202" path="m,l,21600r21600,l21600,xe">
          <v:stroke joinstyle="miter"/>
          <v:path gradientshapeok="t" o:connecttype="rect"/>
        </v:shapetype>
        <v:shape id="Caixa de Texto 5" o:spid="_x0000_s15361" type="#_x0000_t202" style="position:absolute;margin-left:184.5pt;margin-top:4.2pt;width:310.8pt;height:29.15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" stroked="f">
          <v:textbox style="mso-fit-shape-to-text:t">
            <w:txbxContent>
              <w:p w:rsidR="009D5496" w:rsidRPr="007A4666" w:rsidRDefault="009D5496" w:rsidP="00012BBC">
                <w:pPr>
                  <w:jc w:val="right"/>
                  <w:rPr>
                    <w:rFonts w:ascii="Calibri" w:hAnsi="Calibri" w:cs="Calibri"/>
                    <w:b/>
                    <w:bCs/>
                    <w:sz w:val="18"/>
                  </w:rPr>
                </w:pPr>
                <w:r w:rsidRPr="007A4666">
                  <w:rPr>
                    <w:rFonts w:ascii="Calibri" w:hAnsi="Calibri" w:cs="Calibri"/>
                    <w:b/>
                    <w:bCs/>
                    <w:sz w:val="18"/>
                  </w:rPr>
                  <w:t>GOVERNO DO ESTADO DE PERNAMBUCO</w:t>
                </w:r>
              </w:p>
              <w:p w:rsidR="009D5496" w:rsidRPr="00630D6D" w:rsidRDefault="009D5496" w:rsidP="00012BBC">
                <w:pPr>
                  <w:jc w:val="right"/>
                  <w:rPr>
                    <w:rFonts w:ascii="Calibri" w:hAnsi="Calibri" w:cs="Calibri"/>
                    <w:b/>
                    <w:bCs/>
                    <w:color w:val="000000" w:themeColor="text1"/>
                    <w:sz w:val="18"/>
                  </w:rPr>
                </w:pPr>
                <w:r w:rsidRPr="007A4666">
                  <w:rPr>
                    <w:rFonts w:ascii="Calibri" w:hAnsi="Calibri" w:cs="Calibri"/>
                    <w:b/>
                    <w:bCs/>
                    <w:sz w:val="18"/>
                  </w:rPr>
                  <w:t xml:space="preserve">SECRETARIA </w:t>
                </w:r>
                <w:r w:rsidR="0028312C" w:rsidRPr="00630D6D">
                  <w:rPr>
                    <w:rFonts w:ascii="Calibri" w:hAnsi="Calibri" w:cs="Calibri"/>
                    <w:b/>
                    <w:bCs/>
                    <w:color w:val="000000" w:themeColor="text1"/>
                    <w:sz w:val="18"/>
                  </w:rPr>
                  <w:t>DE SAÚDE</w:t>
                </w:r>
              </w:p>
            </w:txbxContent>
          </v:textbox>
          <w10:wrap type="squar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3C" w:rsidRDefault="004F3C3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3123"/>
    <w:multiLevelType w:val="multilevel"/>
    <w:tmpl w:val="3EAE12E8"/>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E62D83"/>
    <w:multiLevelType w:val="hybridMultilevel"/>
    <w:tmpl w:val="86A86C30"/>
    <w:lvl w:ilvl="0" w:tplc="F5DEFB1E">
      <w:start w:val="1"/>
      <w:numFmt w:val="bullet"/>
      <w:lvlText w:val="●"/>
      <w:lvlJc w:val="left"/>
      <w:pPr>
        <w:ind w:left="720" w:hanging="360"/>
      </w:pPr>
    </w:lvl>
    <w:lvl w:ilvl="1" w:tplc="671ACAA2">
      <w:start w:val="1"/>
      <w:numFmt w:val="bullet"/>
      <w:lvlText w:val="○"/>
      <w:lvlJc w:val="left"/>
      <w:pPr>
        <w:ind w:left="1440" w:hanging="360"/>
      </w:pPr>
    </w:lvl>
    <w:lvl w:ilvl="2" w:tplc="377C1864">
      <w:start w:val="1"/>
      <w:numFmt w:val="bullet"/>
      <w:lvlText w:val="■"/>
      <w:lvlJc w:val="left"/>
      <w:pPr>
        <w:ind w:left="2160" w:hanging="360"/>
      </w:pPr>
    </w:lvl>
    <w:lvl w:ilvl="3" w:tplc="302690CE">
      <w:start w:val="1"/>
      <w:numFmt w:val="bullet"/>
      <w:lvlText w:val="●"/>
      <w:lvlJc w:val="left"/>
      <w:pPr>
        <w:ind w:left="2880" w:hanging="360"/>
      </w:pPr>
    </w:lvl>
    <w:lvl w:ilvl="4" w:tplc="D24C6856">
      <w:start w:val="1"/>
      <w:numFmt w:val="bullet"/>
      <w:lvlText w:val="○"/>
      <w:lvlJc w:val="left"/>
      <w:pPr>
        <w:ind w:left="3600" w:hanging="360"/>
      </w:pPr>
    </w:lvl>
    <w:lvl w:ilvl="5" w:tplc="1C901F64">
      <w:start w:val="1"/>
      <w:numFmt w:val="bullet"/>
      <w:lvlText w:val="■"/>
      <w:lvlJc w:val="left"/>
      <w:pPr>
        <w:ind w:left="4320" w:hanging="360"/>
      </w:pPr>
    </w:lvl>
    <w:lvl w:ilvl="6" w:tplc="C3CAC5E8">
      <w:start w:val="1"/>
      <w:numFmt w:val="bullet"/>
      <w:lvlText w:val="●"/>
      <w:lvlJc w:val="left"/>
      <w:pPr>
        <w:ind w:left="5040" w:hanging="360"/>
      </w:pPr>
    </w:lvl>
    <w:lvl w:ilvl="7" w:tplc="F76A4CA6">
      <w:start w:val="1"/>
      <w:numFmt w:val="bullet"/>
      <w:lvlText w:val="●"/>
      <w:lvlJc w:val="left"/>
      <w:pPr>
        <w:ind w:left="5760" w:hanging="360"/>
      </w:pPr>
    </w:lvl>
    <w:lvl w:ilvl="8" w:tplc="E83CF352">
      <w:start w:val="1"/>
      <w:numFmt w:val="bullet"/>
      <w:lvlText w:val="●"/>
      <w:lvlJc w:val="left"/>
      <w:pPr>
        <w:ind w:left="6480" w:hanging="360"/>
      </w:pPr>
    </w:lvl>
  </w:abstractNum>
  <w:abstractNum w:abstractNumId="2">
    <w:nsid w:val="10BF1118"/>
    <w:multiLevelType w:val="multilevel"/>
    <w:tmpl w:val="363CF596"/>
    <w:lvl w:ilvl="0">
      <w:numFmt w:val="bullet"/>
      <w:lvlText w:val="•"/>
      <w:lvlJc w:val="left"/>
      <w:pPr>
        <w:ind w:left="720" w:hanging="360"/>
      </w:pPr>
      <w:rPr>
        <w:rFonts w:ascii="Calibri" w:eastAsia="Arial"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12B4342"/>
    <w:multiLevelType w:val="hybridMultilevel"/>
    <w:tmpl w:val="DBA4B4B8"/>
    <w:lvl w:ilvl="0" w:tplc="96CCA87C">
      <w:start w:val="1"/>
      <w:numFmt w:val="bullet"/>
      <w:lvlText w:val="•"/>
      <w:lvlJc w:val="left"/>
      <w:pPr>
        <w:tabs>
          <w:tab w:val="num" w:pos="720"/>
        </w:tabs>
        <w:ind w:left="720" w:hanging="360"/>
      </w:pPr>
      <w:rPr>
        <w:rFonts w:ascii="Arial" w:hAnsi="Arial" w:hint="default"/>
      </w:rPr>
    </w:lvl>
    <w:lvl w:ilvl="1" w:tplc="3DE6268A" w:tentative="1">
      <w:start w:val="1"/>
      <w:numFmt w:val="bullet"/>
      <w:lvlText w:val="•"/>
      <w:lvlJc w:val="left"/>
      <w:pPr>
        <w:tabs>
          <w:tab w:val="num" w:pos="1440"/>
        </w:tabs>
        <w:ind w:left="1440" w:hanging="360"/>
      </w:pPr>
      <w:rPr>
        <w:rFonts w:ascii="Arial" w:hAnsi="Arial" w:hint="default"/>
      </w:rPr>
    </w:lvl>
    <w:lvl w:ilvl="2" w:tplc="0400C4AA" w:tentative="1">
      <w:start w:val="1"/>
      <w:numFmt w:val="bullet"/>
      <w:lvlText w:val="•"/>
      <w:lvlJc w:val="left"/>
      <w:pPr>
        <w:tabs>
          <w:tab w:val="num" w:pos="2160"/>
        </w:tabs>
        <w:ind w:left="2160" w:hanging="360"/>
      </w:pPr>
      <w:rPr>
        <w:rFonts w:ascii="Arial" w:hAnsi="Arial" w:hint="default"/>
      </w:rPr>
    </w:lvl>
    <w:lvl w:ilvl="3" w:tplc="69FA121C" w:tentative="1">
      <w:start w:val="1"/>
      <w:numFmt w:val="bullet"/>
      <w:lvlText w:val="•"/>
      <w:lvlJc w:val="left"/>
      <w:pPr>
        <w:tabs>
          <w:tab w:val="num" w:pos="2880"/>
        </w:tabs>
        <w:ind w:left="2880" w:hanging="360"/>
      </w:pPr>
      <w:rPr>
        <w:rFonts w:ascii="Arial" w:hAnsi="Arial" w:hint="default"/>
      </w:rPr>
    </w:lvl>
    <w:lvl w:ilvl="4" w:tplc="33440A70" w:tentative="1">
      <w:start w:val="1"/>
      <w:numFmt w:val="bullet"/>
      <w:lvlText w:val="•"/>
      <w:lvlJc w:val="left"/>
      <w:pPr>
        <w:tabs>
          <w:tab w:val="num" w:pos="3600"/>
        </w:tabs>
        <w:ind w:left="3600" w:hanging="360"/>
      </w:pPr>
      <w:rPr>
        <w:rFonts w:ascii="Arial" w:hAnsi="Arial" w:hint="default"/>
      </w:rPr>
    </w:lvl>
    <w:lvl w:ilvl="5" w:tplc="F0769EE0" w:tentative="1">
      <w:start w:val="1"/>
      <w:numFmt w:val="bullet"/>
      <w:lvlText w:val="•"/>
      <w:lvlJc w:val="left"/>
      <w:pPr>
        <w:tabs>
          <w:tab w:val="num" w:pos="4320"/>
        </w:tabs>
        <w:ind w:left="4320" w:hanging="360"/>
      </w:pPr>
      <w:rPr>
        <w:rFonts w:ascii="Arial" w:hAnsi="Arial" w:hint="default"/>
      </w:rPr>
    </w:lvl>
    <w:lvl w:ilvl="6" w:tplc="8868711E" w:tentative="1">
      <w:start w:val="1"/>
      <w:numFmt w:val="bullet"/>
      <w:lvlText w:val="•"/>
      <w:lvlJc w:val="left"/>
      <w:pPr>
        <w:tabs>
          <w:tab w:val="num" w:pos="5040"/>
        </w:tabs>
        <w:ind w:left="5040" w:hanging="360"/>
      </w:pPr>
      <w:rPr>
        <w:rFonts w:ascii="Arial" w:hAnsi="Arial" w:hint="default"/>
      </w:rPr>
    </w:lvl>
    <w:lvl w:ilvl="7" w:tplc="2B8CF740" w:tentative="1">
      <w:start w:val="1"/>
      <w:numFmt w:val="bullet"/>
      <w:lvlText w:val="•"/>
      <w:lvlJc w:val="left"/>
      <w:pPr>
        <w:tabs>
          <w:tab w:val="num" w:pos="5760"/>
        </w:tabs>
        <w:ind w:left="5760" w:hanging="360"/>
      </w:pPr>
      <w:rPr>
        <w:rFonts w:ascii="Arial" w:hAnsi="Arial" w:hint="default"/>
      </w:rPr>
    </w:lvl>
    <w:lvl w:ilvl="8" w:tplc="EAB60410" w:tentative="1">
      <w:start w:val="1"/>
      <w:numFmt w:val="bullet"/>
      <w:lvlText w:val="•"/>
      <w:lvlJc w:val="left"/>
      <w:pPr>
        <w:tabs>
          <w:tab w:val="num" w:pos="6480"/>
        </w:tabs>
        <w:ind w:left="6480" w:hanging="360"/>
      </w:pPr>
      <w:rPr>
        <w:rFonts w:ascii="Arial" w:hAnsi="Arial" w:hint="default"/>
      </w:rPr>
    </w:lvl>
  </w:abstractNum>
  <w:abstractNum w:abstractNumId="4">
    <w:nsid w:val="14715FCC"/>
    <w:multiLevelType w:val="hybridMultilevel"/>
    <w:tmpl w:val="042EBF18"/>
    <w:lvl w:ilvl="0" w:tplc="3EE40342">
      <w:start w:val="1"/>
      <w:numFmt w:val="bullet"/>
      <w:lvlText w:val=""/>
      <w:lvlJc w:val="left"/>
      <w:pPr>
        <w:ind w:left="1080" w:hanging="360"/>
      </w:pPr>
      <w:rPr>
        <w:rFonts w:ascii="Symbol" w:hAnsi="Symbol" w:hint="default"/>
        <w:color w:val="FF000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49D0DCD"/>
    <w:multiLevelType w:val="multilevel"/>
    <w:tmpl w:val="B422F3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4B64FEA"/>
    <w:multiLevelType w:val="multilevel"/>
    <w:tmpl w:val="38B026A8"/>
    <w:lvl w:ilvl="0">
      <w:start w:val="1"/>
      <w:numFmt w:val="decimal"/>
      <w:lvlText w:val="%1."/>
      <w:lvlJc w:val="left"/>
      <w:pPr>
        <w:ind w:left="720" w:hanging="360"/>
      </w:pPr>
      <w:rPr>
        <w:rFonts w:ascii="Arial" w:eastAsia="Arial" w:hAnsi="Arial" w:cs="Arial"/>
        <w:sz w:val="24"/>
        <w:szCs w:val="24"/>
      </w:rPr>
    </w:lvl>
    <w:lvl w:ilvl="1">
      <w:start w:val="1"/>
      <w:numFmt w:val="decimal"/>
      <w:lvlText w:val="%1.%2"/>
      <w:lvlJc w:val="left"/>
      <w:pPr>
        <w:ind w:left="1440" w:hanging="540"/>
      </w:pPr>
      <w:rPr>
        <w:rFonts w:ascii="Arial" w:eastAsia="Arial" w:hAnsi="Arial" w:cs="Arial"/>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0621B1"/>
    <w:multiLevelType w:val="multilevel"/>
    <w:tmpl w:val="5F4C5908"/>
    <w:lvl w:ilvl="0">
      <w:start w:val="1"/>
      <w:numFmt w:val="decimal"/>
      <w:lvlText w:val="%1."/>
      <w:lvlJc w:val="left"/>
      <w:pPr>
        <w:ind w:left="720" w:hanging="360"/>
      </w:pPr>
      <w:rPr>
        <w:rFonts w:ascii="Arial" w:eastAsia="Arial" w:hAnsi="Arial" w:cs="Arial"/>
        <w:sz w:val="24"/>
        <w:szCs w:val="24"/>
      </w:rPr>
    </w:lvl>
    <w:lvl w:ilvl="1">
      <w:start w:val="1"/>
      <w:numFmt w:val="decimal"/>
      <w:lvlText w:val="%1.%2"/>
      <w:lvlJc w:val="left"/>
      <w:pPr>
        <w:ind w:left="1440" w:hanging="540"/>
      </w:pPr>
      <w:rPr>
        <w:rFonts w:ascii="Arial" w:eastAsia="Arial" w:hAnsi="Arial" w:cs="Arial"/>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EB573F"/>
    <w:multiLevelType w:val="hybridMultilevel"/>
    <w:tmpl w:val="363CF596"/>
    <w:lvl w:ilvl="0" w:tplc="1BB4498E">
      <w:numFmt w:val="bullet"/>
      <w:lvlText w:val="•"/>
      <w:lvlJc w:val="left"/>
      <w:pPr>
        <w:ind w:left="720" w:hanging="360"/>
      </w:pPr>
      <w:rPr>
        <w:rFonts w:ascii="Calibri" w:eastAsia="Arial"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0522FF7"/>
    <w:multiLevelType w:val="multilevel"/>
    <w:tmpl w:val="3EAE12E8"/>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0FE5597"/>
    <w:multiLevelType w:val="hybridMultilevel"/>
    <w:tmpl w:val="94A4E632"/>
    <w:lvl w:ilvl="0" w:tplc="A7EA429A">
      <w:start w:val="1"/>
      <w:numFmt w:val="decimal"/>
      <w:lvlText w:val="%1."/>
      <w:lvlJc w:val="left"/>
      <w:pPr>
        <w:ind w:left="720" w:hanging="360"/>
      </w:pPr>
      <w:rPr>
        <w:rFonts w:ascii="Arial" w:eastAsia="Arial" w:hAnsi="Arial" w:cs="Arial"/>
        <w:sz w:val="24"/>
        <w:szCs w:val="24"/>
      </w:rPr>
    </w:lvl>
    <w:lvl w:ilvl="1" w:tplc="7DBC35AC">
      <w:numFmt w:val="decimal"/>
      <w:lvlText w:val=""/>
      <w:lvlJc w:val="left"/>
    </w:lvl>
    <w:lvl w:ilvl="2" w:tplc="91CCAF10">
      <w:numFmt w:val="decimal"/>
      <w:lvlText w:val=""/>
      <w:lvlJc w:val="left"/>
    </w:lvl>
    <w:lvl w:ilvl="3" w:tplc="89A87AB0">
      <w:numFmt w:val="decimal"/>
      <w:lvlText w:val=""/>
      <w:lvlJc w:val="left"/>
    </w:lvl>
    <w:lvl w:ilvl="4" w:tplc="56E6273A">
      <w:numFmt w:val="decimal"/>
      <w:lvlText w:val=""/>
      <w:lvlJc w:val="left"/>
    </w:lvl>
    <w:lvl w:ilvl="5" w:tplc="27369956">
      <w:numFmt w:val="decimal"/>
      <w:lvlText w:val=""/>
      <w:lvlJc w:val="left"/>
    </w:lvl>
    <w:lvl w:ilvl="6" w:tplc="19A42528">
      <w:numFmt w:val="decimal"/>
      <w:lvlText w:val=""/>
      <w:lvlJc w:val="left"/>
    </w:lvl>
    <w:lvl w:ilvl="7" w:tplc="D256A8A6">
      <w:numFmt w:val="decimal"/>
      <w:lvlText w:val=""/>
      <w:lvlJc w:val="left"/>
    </w:lvl>
    <w:lvl w:ilvl="8" w:tplc="6DB2B732">
      <w:numFmt w:val="decimal"/>
      <w:lvlText w:val=""/>
      <w:lvlJc w:val="left"/>
    </w:lvl>
  </w:abstractNum>
  <w:abstractNum w:abstractNumId="11">
    <w:nsid w:val="28533429"/>
    <w:multiLevelType w:val="multilevel"/>
    <w:tmpl w:val="363CF596"/>
    <w:lvl w:ilvl="0">
      <w:numFmt w:val="bullet"/>
      <w:lvlText w:val="•"/>
      <w:lvlJc w:val="left"/>
      <w:pPr>
        <w:ind w:left="720" w:hanging="360"/>
      </w:pPr>
      <w:rPr>
        <w:rFonts w:ascii="Calibri" w:eastAsia="Arial"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6E03CA3"/>
    <w:multiLevelType w:val="multilevel"/>
    <w:tmpl w:val="0E24DC24"/>
    <w:lvl w:ilvl="0">
      <w:start w:val="3"/>
      <w:numFmt w:val="decimal"/>
      <w:lvlText w:val="%1"/>
      <w:lvlJc w:val="left"/>
      <w:pPr>
        <w:ind w:left="360" w:hanging="360"/>
      </w:pPr>
      <w:rPr>
        <w:rFonts w:ascii="Arial" w:hAnsi="Arial" w:cs="Arial" w:hint="default"/>
        <w:color w:val="000000"/>
        <w:sz w:val="24"/>
      </w:rPr>
    </w:lvl>
    <w:lvl w:ilvl="1">
      <w:start w:val="3"/>
      <w:numFmt w:val="decimal"/>
      <w:lvlText w:val="%1.%2"/>
      <w:lvlJc w:val="left"/>
      <w:pPr>
        <w:ind w:left="360" w:hanging="360"/>
      </w:pPr>
      <w:rPr>
        <w:rFonts w:ascii="Arial" w:hAnsi="Arial" w:cs="Arial" w:hint="default"/>
        <w:color w:val="000000"/>
        <w:sz w:val="24"/>
      </w:rPr>
    </w:lvl>
    <w:lvl w:ilvl="2">
      <w:start w:val="1"/>
      <w:numFmt w:val="decimal"/>
      <w:lvlText w:val="%1.%2.%3"/>
      <w:lvlJc w:val="left"/>
      <w:pPr>
        <w:ind w:left="720" w:hanging="720"/>
      </w:pPr>
      <w:rPr>
        <w:rFonts w:ascii="Arial" w:hAnsi="Arial" w:cs="Arial" w:hint="default"/>
        <w:color w:val="000000"/>
        <w:sz w:val="24"/>
      </w:rPr>
    </w:lvl>
    <w:lvl w:ilvl="3">
      <w:start w:val="1"/>
      <w:numFmt w:val="decimal"/>
      <w:lvlText w:val="%1.%2.%3.%4"/>
      <w:lvlJc w:val="left"/>
      <w:pPr>
        <w:ind w:left="720" w:hanging="720"/>
      </w:pPr>
      <w:rPr>
        <w:rFonts w:ascii="Arial" w:hAnsi="Arial" w:cs="Arial" w:hint="default"/>
        <w:color w:val="000000"/>
        <w:sz w:val="24"/>
      </w:rPr>
    </w:lvl>
    <w:lvl w:ilvl="4">
      <w:start w:val="1"/>
      <w:numFmt w:val="decimal"/>
      <w:lvlText w:val="%1.%2.%3.%4.%5"/>
      <w:lvlJc w:val="left"/>
      <w:pPr>
        <w:ind w:left="1080" w:hanging="1080"/>
      </w:pPr>
      <w:rPr>
        <w:rFonts w:ascii="Arial" w:hAnsi="Arial" w:cs="Arial" w:hint="default"/>
        <w:color w:val="000000"/>
        <w:sz w:val="24"/>
      </w:rPr>
    </w:lvl>
    <w:lvl w:ilvl="5">
      <w:start w:val="1"/>
      <w:numFmt w:val="decimal"/>
      <w:lvlText w:val="%1.%2.%3.%4.%5.%6"/>
      <w:lvlJc w:val="left"/>
      <w:pPr>
        <w:ind w:left="1080" w:hanging="1080"/>
      </w:pPr>
      <w:rPr>
        <w:rFonts w:ascii="Arial" w:hAnsi="Arial" w:cs="Arial" w:hint="default"/>
        <w:color w:val="000000"/>
        <w:sz w:val="24"/>
      </w:rPr>
    </w:lvl>
    <w:lvl w:ilvl="6">
      <w:start w:val="1"/>
      <w:numFmt w:val="decimal"/>
      <w:lvlText w:val="%1.%2.%3.%4.%5.%6.%7"/>
      <w:lvlJc w:val="left"/>
      <w:pPr>
        <w:ind w:left="1440" w:hanging="1440"/>
      </w:pPr>
      <w:rPr>
        <w:rFonts w:ascii="Arial" w:hAnsi="Arial" w:cs="Arial" w:hint="default"/>
        <w:color w:val="000000"/>
        <w:sz w:val="24"/>
      </w:rPr>
    </w:lvl>
    <w:lvl w:ilvl="7">
      <w:start w:val="1"/>
      <w:numFmt w:val="decimal"/>
      <w:lvlText w:val="%1.%2.%3.%4.%5.%6.%7.%8"/>
      <w:lvlJc w:val="left"/>
      <w:pPr>
        <w:ind w:left="1440" w:hanging="1440"/>
      </w:pPr>
      <w:rPr>
        <w:rFonts w:ascii="Arial" w:hAnsi="Arial" w:cs="Arial" w:hint="default"/>
        <w:color w:val="000000"/>
        <w:sz w:val="24"/>
      </w:rPr>
    </w:lvl>
    <w:lvl w:ilvl="8">
      <w:start w:val="1"/>
      <w:numFmt w:val="decimal"/>
      <w:lvlText w:val="%1.%2.%3.%4.%5.%6.%7.%8.%9"/>
      <w:lvlJc w:val="left"/>
      <w:pPr>
        <w:ind w:left="1440" w:hanging="1440"/>
      </w:pPr>
      <w:rPr>
        <w:rFonts w:ascii="Arial" w:hAnsi="Arial" w:cs="Arial" w:hint="default"/>
        <w:color w:val="000000"/>
        <w:sz w:val="24"/>
      </w:rPr>
    </w:lvl>
  </w:abstractNum>
  <w:abstractNum w:abstractNumId="13">
    <w:nsid w:val="49D37649"/>
    <w:multiLevelType w:val="multilevel"/>
    <w:tmpl w:val="E268633E"/>
    <w:lvl w:ilvl="0">
      <w:start w:val="1"/>
      <w:numFmt w:val="decimal"/>
      <w:lvlText w:val="%1."/>
      <w:lvlJc w:val="left"/>
      <w:pPr>
        <w:ind w:left="720" w:hanging="360"/>
      </w:pPr>
      <w:rPr>
        <w:rFonts w:ascii="Arial" w:eastAsia="Arial" w:hAnsi="Arial" w:cs="Arial"/>
        <w:sz w:val="24"/>
        <w:szCs w:val="24"/>
      </w:rPr>
    </w:lvl>
    <w:lvl w:ilvl="1">
      <w:start w:val="1"/>
      <w:numFmt w:val="decimal"/>
      <w:lvlText w:val="%1.%2"/>
      <w:lvlJc w:val="left"/>
      <w:pPr>
        <w:ind w:left="1440" w:hanging="540"/>
      </w:pPr>
      <w:rPr>
        <w:rFonts w:ascii="Arial" w:eastAsia="Arial" w:hAnsi="Arial" w:cs="Arial"/>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E8614C"/>
    <w:multiLevelType w:val="multilevel"/>
    <w:tmpl w:val="D7F2EB5A"/>
    <w:lvl w:ilvl="0">
      <w:start w:val="1"/>
      <w:numFmt w:val="decimal"/>
      <w:lvlText w:val="%1."/>
      <w:lvlJc w:val="left"/>
      <w:pPr>
        <w:ind w:left="720" w:hanging="360"/>
      </w:pPr>
      <w:rPr>
        <w:rFonts w:ascii="Arial" w:eastAsia="Arial" w:hAnsi="Arial" w:cs="Arial"/>
        <w:sz w:val="24"/>
        <w:szCs w:val="24"/>
      </w:rPr>
    </w:lvl>
    <w:lvl w:ilvl="1">
      <w:start w:val="1"/>
      <w:numFmt w:val="decimal"/>
      <w:lvlText w:val="%1.%2"/>
      <w:lvlJc w:val="left"/>
      <w:pPr>
        <w:ind w:left="1440" w:hanging="540"/>
      </w:pPr>
      <w:rPr>
        <w:rFonts w:ascii="Arial" w:eastAsia="Arial" w:hAnsi="Arial" w:cs="Arial"/>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9855EF"/>
    <w:multiLevelType w:val="hybridMultilevel"/>
    <w:tmpl w:val="307AFE30"/>
    <w:lvl w:ilvl="0" w:tplc="8478707E">
      <w:numFmt w:val="bullet"/>
      <w:lvlText w:val="•"/>
      <w:lvlJc w:val="left"/>
      <w:pPr>
        <w:ind w:left="720" w:hanging="360"/>
      </w:pPr>
      <w:rPr>
        <w:rFonts w:ascii="Calibri" w:eastAsia="Arial"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BB41073"/>
    <w:multiLevelType w:val="multilevel"/>
    <w:tmpl w:val="74B6EE08"/>
    <w:lvl w:ilvl="0">
      <w:start w:val="1"/>
      <w:numFmt w:val="decimal"/>
      <w:lvlText w:val="%1."/>
      <w:lvlJc w:val="left"/>
      <w:pPr>
        <w:ind w:left="720" w:hanging="360"/>
      </w:pPr>
      <w:rPr>
        <w:rFonts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1114E88"/>
    <w:multiLevelType w:val="multilevel"/>
    <w:tmpl w:val="0E5E7814"/>
    <w:lvl w:ilvl="0">
      <w:start w:val="1"/>
      <w:numFmt w:val="bullet"/>
      <w:lvlText w:val="o"/>
      <w:lvlJc w:val="left"/>
      <w:pPr>
        <w:ind w:left="720" w:hanging="360"/>
      </w:pPr>
      <w:rPr>
        <w:rFonts w:ascii="Courier New" w:hAnsi="Courier New" w:cs="Courier New"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1E87B44"/>
    <w:multiLevelType w:val="hybridMultilevel"/>
    <w:tmpl w:val="43AA3600"/>
    <w:lvl w:ilvl="0" w:tplc="F338550E">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nsid w:val="53CB6C6A"/>
    <w:multiLevelType w:val="multilevel"/>
    <w:tmpl w:val="363CF596"/>
    <w:lvl w:ilvl="0">
      <w:numFmt w:val="bullet"/>
      <w:lvlText w:val="•"/>
      <w:lvlJc w:val="left"/>
      <w:pPr>
        <w:ind w:left="720" w:hanging="360"/>
      </w:pPr>
      <w:rPr>
        <w:rFonts w:ascii="Calibri" w:eastAsia="Arial"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9EE5763"/>
    <w:multiLevelType w:val="multilevel"/>
    <w:tmpl w:val="74B6EE08"/>
    <w:lvl w:ilvl="0">
      <w:start w:val="1"/>
      <w:numFmt w:val="decimal"/>
      <w:lvlText w:val="%1."/>
      <w:lvlJc w:val="left"/>
      <w:pPr>
        <w:ind w:left="720" w:hanging="360"/>
      </w:pPr>
      <w:rPr>
        <w:rFonts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C0E5425"/>
    <w:multiLevelType w:val="multilevel"/>
    <w:tmpl w:val="B47A3D90"/>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nsid w:val="63B03297"/>
    <w:multiLevelType w:val="hybridMultilevel"/>
    <w:tmpl w:val="26F04C06"/>
    <w:lvl w:ilvl="0" w:tplc="F338550E">
      <w:start w:val="1"/>
      <w:numFmt w:val="bullet"/>
      <w:lvlText w:val=""/>
      <w:lvlJc w:val="left"/>
      <w:pPr>
        <w:ind w:left="2160" w:hanging="360"/>
      </w:pPr>
      <w:rPr>
        <w:rFonts w:ascii="Symbol" w:hAnsi="Symbol" w:hint="default"/>
        <w:color w:val="auto"/>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3">
    <w:nsid w:val="6D995692"/>
    <w:multiLevelType w:val="multilevel"/>
    <w:tmpl w:val="7B3A00FE"/>
    <w:lvl w:ilvl="0">
      <w:start w:val="1"/>
      <w:numFmt w:val="decimal"/>
      <w:lvlText w:val="%1."/>
      <w:lvlJc w:val="left"/>
      <w:pPr>
        <w:ind w:left="720" w:hanging="360"/>
      </w:pPr>
      <w:rPr>
        <w:rFonts w:ascii="Arial" w:eastAsia="Arial" w:hAnsi="Arial" w:cs="Arial"/>
        <w:sz w:val="24"/>
        <w:szCs w:val="24"/>
      </w:rPr>
    </w:lvl>
    <w:lvl w:ilvl="1">
      <w:start w:val="1"/>
      <w:numFmt w:val="decimal"/>
      <w:lvlText w:val="%1.%2"/>
      <w:lvlJc w:val="left"/>
      <w:pPr>
        <w:ind w:left="1440" w:hanging="540"/>
      </w:pPr>
      <w:rPr>
        <w:rFonts w:ascii="Arial" w:eastAsia="Arial" w:hAnsi="Arial" w:cs="Arial"/>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F6372B8"/>
    <w:multiLevelType w:val="multilevel"/>
    <w:tmpl w:val="0E5E7814"/>
    <w:lvl w:ilvl="0">
      <w:start w:val="1"/>
      <w:numFmt w:val="bullet"/>
      <w:lvlText w:val="o"/>
      <w:lvlJc w:val="left"/>
      <w:pPr>
        <w:ind w:left="720" w:hanging="360"/>
      </w:pPr>
      <w:rPr>
        <w:rFonts w:ascii="Courier New" w:hAnsi="Courier New" w:cs="Courier New"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75A92FA5"/>
    <w:multiLevelType w:val="multilevel"/>
    <w:tmpl w:val="65528F8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7C1C0F58"/>
    <w:multiLevelType w:val="multilevel"/>
    <w:tmpl w:val="74B6EE08"/>
    <w:lvl w:ilvl="0">
      <w:start w:val="1"/>
      <w:numFmt w:val="decimal"/>
      <w:lvlText w:val="%1."/>
      <w:lvlJc w:val="left"/>
      <w:pPr>
        <w:ind w:left="720" w:hanging="360"/>
      </w:pPr>
      <w:rPr>
        <w:rFonts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E7C3941"/>
    <w:multiLevelType w:val="multilevel"/>
    <w:tmpl w:val="3EAE12E8"/>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b w:val="0"/>
        <w:color w:val="000000" w:themeColor="text1"/>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F367BD6"/>
    <w:multiLevelType w:val="hybridMultilevel"/>
    <w:tmpl w:val="31EC76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7"/>
    <w:lvlOverride w:ilvl="0">
      <w:startOverride w:val="1"/>
    </w:lvlOverride>
  </w:num>
  <w:num w:numId="3">
    <w:abstractNumId w:val="23"/>
    <w:lvlOverride w:ilvl="0">
      <w:startOverride w:val="1"/>
    </w:lvlOverride>
  </w:num>
  <w:num w:numId="4">
    <w:abstractNumId w:val="13"/>
    <w:lvlOverride w:ilvl="0">
      <w:startOverride w:val="1"/>
    </w:lvlOverride>
  </w:num>
  <w:num w:numId="5">
    <w:abstractNumId w:val="14"/>
    <w:lvlOverride w:ilvl="0">
      <w:startOverride w:val="1"/>
    </w:lvlOverride>
  </w:num>
  <w:num w:numId="6">
    <w:abstractNumId w:val="6"/>
    <w:lvlOverride w:ilvl="0">
      <w:startOverride w:val="1"/>
    </w:lvlOverride>
  </w:num>
  <w:num w:numId="7">
    <w:abstractNumId w:val="10"/>
    <w:lvlOverride w:ilvl="0">
      <w:startOverride w:val="1"/>
    </w:lvlOverride>
  </w:num>
  <w:num w:numId="8">
    <w:abstractNumId w:val="25"/>
  </w:num>
  <w:num w:numId="9">
    <w:abstractNumId w:val="18"/>
  </w:num>
  <w:num w:numId="10">
    <w:abstractNumId w:val="22"/>
  </w:num>
  <w:num w:numId="11">
    <w:abstractNumId w:val="4"/>
  </w:num>
  <w:num w:numId="12">
    <w:abstractNumId w:val="3"/>
  </w:num>
  <w:num w:numId="13">
    <w:abstractNumId w:val="16"/>
  </w:num>
  <w:num w:numId="14">
    <w:abstractNumId w:val="20"/>
  </w:num>
  <w:num w:numId="15">
    <w:abstractNumId w:val="26"/>
  </w:num>
  <w:num w:numId="16">
    <w:abstractNumId w:val="15"/>
  </w:num>
  <w:num w:numId="17">
    <w:abstractNumId w:val="17"/>
  </w:num>
  <w:num w:numId="18">
    <w:abstractNumId w:val="24"/>
  </w:num>
  <w:num w:numId="19">
    <w:abstractNumId w:val="27"/>
  </w:num>
  <w:num w:numId="20">
    <w:abstractNumId w:val="9"/>
  </w:num>
  <w:num w:numId="21">
    <w:abstractNumId w:val="0"/>
  </w:num>
  <w:num w:numId="22">
    <w:abstractNumId w:val="8"/>
  </w:num>
  <w:num w:numId="23">
    <w:abstractNumId w:val="2"/>
  </w:num>
  <w:num w:numId="24">
    <w:abstractNumId w:val="19"/>
  </w:num>
  <w:num w:numId="25">
    <w:abstractNumId w:val="11"/>
  </w:num>
  <w:num w:numId="26">
    <w:abstractNumId w:val="12"/>
  </w:num>
  <w:num w:numId="27">
    <w:abstractNumId w:val="21"/>
  </w:num>
  <w:num w:numId="28">
    <w:abstractNumId w:val="5"/>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isplayBackgroundShape/>
  <w:defaultTabStop w:val="708"/>
  <w:hyphenationZone w:val="425"/>
  <w:characterSpacingControl w:val="doNotCompress"/>
  <w:hdrShapeDefaults>
    <o:shapedefaults v:ext="edit" spidmax="20482"/>
    <o:shapelayout v:ext="edit">
      <o:idmap v:ext="edit" data="15"/>
    </o:shapelayout>
  </w:hdrShapeDefaults>
  <w:footnotePr>
    <w:footnote w:id="0"/>
    <w:footnote w:id="1"/>
  </w:footnotePr>
  <w:endnotePr>
    <w:endnote w:id="0"/>
    <w:endnote w:id="1"/>
  </w:endnotePr>
  <w:compat/>
  <w:rsids>
    <w:rsidRoot w:val="00ED531F"/>
    <w:rsid w:val="0001165C"/>
    <w:rsid w:val="00012BBC"/>
    <w:rsid w:val="00012E41"/>
    <w:rsid w:val="00017EC9"/>
    <w:rsid w:val="0005385E"/>
    <w:rsid w:val="000666C5"/>
    <w:rsid w:val="00085782"/>
    <w:rsid w:val="000902F2"/>
    <w:rsid w:val="00090E15"/>
    <w:rsid w:val="000A396F"/>
    <w:rsid w:val="000C6FAF"/>
    <w:rsid w:val="00105DE3"/>
    <w:rsid w:val="00106AB4"/>
    <w:rsid w:val="0012368D"/>
    <w:rsid w:val="00123FF5"/>
    <w:rsid w:val="00130741"/>
    <w:rsid w:val="00154BE6"/>
    <w:rsid w:val="00166CFC"/>
    <w:rsid w:val="00181907"/>
    <w:rsid w:val="001F1FF8"/>
    <w:rsid w:val="0021482A"/>
    <w:rsid w:val="00216F2A"/>
    <w:rsid w:val="002349E1"/>
    <w:rsid w:val="00244E8C"/>
    <w:rsid w:val="00256FD8"/>
    <w:rsid w:val="00266575"/>
    <w:rsid w:val="0028312C"/>
    <w:rsid w:val="00292817"/>
    <w:rsid w:val="002E62C8"/>
    <w:rsid w:val="003158F5"/>
    <w:rsid w:val="00324955"/>
    <w:rsid w:val="00353906"/>
    <w:rsid w:val="003617DA"/>
    <w:rsid w:val="00362F27"/>
    <w:rsid w:val="003A41C3"/>
    <w:rsid w:val="003A4CD9"/>
    <w:rsid w:val="003C20CF"/>
    <w:rsid w:val="003E3231"/>
    <w:rsid w:val="003F66B7"/>
    <w:rsid w:val="00414B0E"/>
    <w:rsid w:val="00440759"/>
    <w:rsid w:val="00440ABE"/>
    <w:rsid w:val="004504D8"/>
    <w:rsid w:val="00487350"/>
    <w:rsid w:val="004C1527"/>
    <w:rsid w:val="004C3821"/>
    <w:rsid w:val="004D4C2F"/>
    <w:rsid w:val="004E313C"/>
    <w:rsid w:val="004E3857"/>
    <w:rsid w:val="004F3C3C"/>
    <w:rsid w:val="0051143D"/>
    <w:rsid w:val="00512345"/>
    <w:rsid w:val="00520400"/>
    <w:rsid w:val="0052632C"/>
    <w:rsid w:val="00537F24"/>
    <w:rsid w:val="00541DC0"/>
    <w:rsid w:val="005507EB"/>
    <w:rsid w:val="00552139"/>
    <w:rsid w:val="00582EF6"/>
    <w:rsid w:val="005A6CB7"/>
    <w:rsid w:val="005A70C4"/>
    <w:rsid w:val="0060468B"/>
    <w:rsid w:val="00616562"/>
    <w:rsid w:val="00630D6D"/>
    <w:rsid w:val="00654899"/>
    <w:rsid w:val="00666EC7"/>
    <w:rsid w:val="00673CCC"/>
    <w:rsid w:val="006941E4"/>
    <w:rsid w:val="006950F4"/>
    <w:rsid w:val="006B374E"/>
    <w:rsid w:val="006C721C"/>
    <w:rsid w:val="006D0FB9"/>
    <w:rsid w:val="007061A7"/>
    <w:rsid w:val="00710F0D"/>
    <w:rsid w:val="007114B5"/>
    <w:rsid w:val="00720608"/>
    <w:rsid w:val="00724EED"/>
    <w:rsid w:val="00726298"/>
    <w:rsid w:val="00731450"/>
    <w:rsid w:val="00735933"/>
    <w:rsid w:val="00753D24"/>
    <w:rsid w:val="007679EC"/>
    <w:rsid w:val="007A4666"/>
    <w:rsid w:val="007D0E10"/>
    <w:rsid w:val="007D261F"/>
    <w:rsid w:val="007D5461"/>
    <w:rsid w:val="007E1A6F"/>
    <w:rsid w:val="007E2D15"/>
    <w:rsid w:val="007F0F19"/>
    <w:rsid w:val="00803C4B"/>
    <w:rsid w:val="008075AF"/>
    <w:rsid w:val="00820B9C"/>
    <w:rsid w:val="00821F4D"/>
    <w:rsid w:val="00864895"/>
    <w:rsid w:val="00883154"/>
    <w:rsid w:val="0089031F"/>
    <w:rsid w:val="008A1492"/>
    <w:rsid w:val="008E7EC4"/>
    <w:rsid w:val="008F1AC5"/>
    <w:rsid w:val="00932E3B"/>
    <w:rsid w:val="0095448F"/>
    <w:rsid w:val="009841B6"/>
    <w:rsid w:val="009D291B"/>
    <w:rsid w:val="009D5496"/>
    <w:rsid w:val="009F04D5"/>
    <w:rsid w:val="009F0715"/>
    <w:rsid w:val="00A03468"/>
    <w:rsid w:val="00A1631B"/>
    <w:rsid w:val="00A22281"/>
    <w:rsid w:val="00A56558"/>
    <w:rsid w:val="00A751A4"/>
    <w:rsid w:val="00A77862"/>
    <w:rsid w:val="00A84078"/>
    <w:rsid w:val="00A91877"/>
    <w:rsid w:val="00AC0D21"/>
    <w:rsid w:val="00AC357B"/>
    <w:rsid w:val="00AE7442"/>
    <w:rsid w:val="00AF1E6B"/>
    <w:rsid w:val="00B522A9"/>
    <w:rsid w:val="00B80F70"/>
    <w:rsid w:val="00B844F3"/>
    <w:rsid w:val="00B91275"/>
    <w:rsid w:val="00BF27A8"/>
    <w:rsid w:val="00C30E13"/>
    <w:rsid w:val="00CA6B10"/>
    <w:rsid w:val="00CB3C76"/>
    <w:rsid w:val="00CB4E76"/>
    <w:rsid w:val="00CB5CAA"/>
    <w:rsid w:val="00D14AAC"/>
    <w:rsid w:val="00D22576"/>
    <w:rsid w:val="00D664EA"/>
    <w:rsid w:val="00D743AD"/>
    <w:rsid w:val="00DA06B8"/>
    <w:rsid w:val="00DD4101"/>
    <w:rsid w:val="00DD7178"/>
    <w:rsid w:val="00E2295B"/>
    <w:rsid w:val="00E40826"/>
    <w:rsid w:val="00E45CA7"/>
    <w:rsid w:val="00E55A1D"/>
    <w:rsid w:val="00E72B3C"/>
    <w:rsid w:val="00EA19B8"/>
    <w:rsid w:val="00EC60F0"/>
    <w:rsid w:val="00ED531F"/>
    <w:rsid w:val="00EE6655"/>
    <w:rsid w:val="00EE7FA9"/>
    <w:rsid w:val="00EF7086"/>
    <w:rsid w:val="00F03BE4"/>
    <w:rsid w:val="00F14EA8"/>
    <w:rsid w:val="00F419BF"/>
    <w:rsid w:val="00F80E29"/>
    <w:rsid w:val="00F82AF0"/>
    <w:rsid w:val="00FE05EE"/>
    <w:rsid w:val="00FF02EC"/>
    <w:rsid w:val="00FF1B33"/>
    <w:rsid w:val="00FF6EA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A6F"/>
  </w:style>
  <w:style w:type="paragraph" w:styleId="Ttulo1">
    <w:name w:val="heading 1"/>
    <w:qFormat/>
    <w:rsid w:val="007E1A6F"/>
    <w:pPr>
      <w:spacing w:before="240" w:after="120"/>
      <w:outlineLvl w:val="0"/>
    </w:pPr>
    <w:rPr>
      <w:b/>
      <w:bCs/>
      <w:color w:val="1F3864"/>
      <w:sz w:val="26"/>
      <w:szCs w:val="26"/>
    </w:rPr>
  </w:style>
  <w:style w:type="paragraph" w:styleId="Ttulo2">
    <w:name w:val="heading 2"/>
    <w:qFormat/>
    <w:rsid w:val="007E1A6F"/>
    <w:pPr>
      <w:spacing w:before="180" w:after="60"/>
      <w:outlineLvl w:val="1"/>
    </w:pPr>
    <w:rPr>
      <w:b/>
      <w:bCs/>
    </w:rPr>
  </w:style>
  <w:style w:type="paragraph" w:styleId="Ttulo3">
    <w:name w:val="heading 3"/>
    <w:qFormat/>
    <w:rsid w:val="007E1A6F"/>
    <w:pPr>
      <w:outlineLvl w:val="2"/>
    </w:pPr>
    <w:rPr>
      <w:color w:val="1F4D78"/>
    </w:rPr>
  </w:style>
  <w:style w:type="paragraph" w:styleId="Ttulo4">
    <w:name w:val="heading 4"/>
    <w:qFormat/>
    <w:rsid w:val="007E1A6F"/>
    <w:pPr>
      <w:outlineLvl w:val="3"/>
    </w:pPr>
    <w:rPr>
      <w:i/>
      <w:iCs/>
      <w:color w:val="2E74B5"/>
    </w:rPr>
  </w:style>
  <w:style w:type="paragraph" w:styleId="Ttulo5">
    <w:name w:val="heading 5"/>
    <w:qFormat/>
    <w:rsid w:val="007E1A6F"/>
    <w:pPr>
      <w:outlineLvl w:val="4"/>
    </w:pPr>
    <w:rPr>
      <w:color w:val="2E74B5"/>
    </w:rPr>
  </w:style>
  <w:style w:type="paragraph" w:styleId="Ttulo6">
    <w:name w:val="heading 6"/>
    <w:qFormat/>
    <w:rsid w:val="007E1A6F"/>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qFormat/>
    <w:rsid w:val="007E1A6F"/>
    <w:rPr>
      <w:sz w:val="56"/>
      <w:szCs w:val="56"/>
    </w:rPr>
  </w:style>
  <w:style w:type="paragraph" w:customStyle="1" w:styleId="Forte1">
    <w:name w:val="Forte1"/>
    <w:qFormat/>
    <w:rsid w:val="007E1A6F"/>
    <w:rPr>
      <w:b/>
      <w:bCs/>
    </w:rPr>
  </w:style>
  <w:style w:type="paragraph" w:styleId="PargrafodaLista">
    <w:name w:val="List Paragraph"/>
    <w:uiPriority w:val="34"/>
    <w:qFormat/>
    <w:rsid w:val="007E1A6F"/>
  </w:style>
  <w:style w:type="character" w:styleId="Hyperlink">
    <w:name w:val="Hyperlink"/>
    <w:uiPriority w:val="99"/>
    <w:unhideWhenUsed/>
    <w:rsid w:val="007E1A6F"/>
    <w:rPr>
      <w:color w:val="0563C1"/>
      <w:u w:val="single"/>
    </w:rPr>
  </w:style>
  <w:style w:type="character" w:styleId="Refdenotaderodap">
    <w:name w:val="footnote reference"/>
    <w:uiPriority w:val="99"/>
    <w:semiHidden/>
    <w:unhideWhenUsed/>
    <w:rsid w:val="007E1A6F"/>
    <w:rPr>
      <w:vertAlign w:val="superscript"/>
    </w:rPr>
  </w:style>
  <w:style w:type="paragraph" w:styleId="Textodenotaderodap">
    <w:name w:val="footnote text"/>
    <w:link w:val="TextodenotaderodapChar"/>
    <w:uiPriority w:val="99"/>
    <w:semiHidden/>
    <w:unhideWhenUsed/>
    <w:rsid w:val="007E1A6F"/>
    <w:rPr>
      <w:sz w:val="20"/>
      <w:szCs w:val="20"/>
    </w:rPr>
  </w:style>
  <w:style w:type="character" w:customStyle="1" w:styleId="TextodenotaderodapChar">
    <w:name w:val="Texto de nota de rodapé Char"/>
    <w:link w:val="Textodenotaderodap"/>
    <w:uiPriority w:val="99"/>
    <w:semiHidden/>
    <w:unhideWhenUsed/>
    <w:rsid w:val="007E1A6F"/>
    <w:rPr>
      <w:sz w:val="20"/>
      <w:szCs w:val="20"/>
    </w:rPr>
  </w:style>
  <w:style w:type="character" w:styleId="Refdenotadefim">
    <w:name w:val="endnote reference"/>
    <w:uiPriority w:val="99"/>
    <w:semiHidden/>
    <w:unhideWhenUsed/>
    <w:rsid w:val="007E1A6F"/>
    <w:rPr>
      <w:vertAlign w:val="superscript"/>
    </w:rPr>
  </w:style>
  <w:style w:type="paragraph" w:styleId="Textodenotadefim">
    <w:name w:val="endnote text"/>
    <w:link w:val="TextodenotadefimChar"/>
    <w:uiPriority w:val="99"/>
    <w:semiHidden/>
    <w:unhideWhenUsed/>
    <w:rsid w:val="007E1A6F"/>
    <w:rPr>
      <w:sz w:val="20"/>
      <w:szCs w:val="20"/>
    </w:rPr>
  </w:style>
  <w:style w:type="character" w:customStyle="1" w:styleId="TextodenotadefimChar">
    <w:name w:val="Texto de nota de fim Char"/>
    <w:link w:val="Textodenotadefim"/>
    <w:uiPriority w:val="99"/>
    <w:semiHidden/>
    <w:unhideWhenUsed/>
    <w:rsid w:val="007E1A6F"/>
    <w:rPr>
      <w:sz w:val="20"/>
      <w:szCs w:val="20"/>
    </w:rPr>
  </w:style>
  <w:style w:type="paragraph" w:styleId="Cabealho">
    <w:name w:val="header"/>
    <w:basedOn w:val="Normal"/>
    <w:link w:val="CabealhoChar"/>
    <w:uiPriority w:val="99"/>
    <w:unhideWhenUsed/>
    <w:rsid w:val="00D664EA"/>
    <w:pPr>
      <w:tabs>
        <w:tab w:val="center" w:pos="4252"/>
        <w:tab w:val="right" w:pos="8504"/>
      </w:tabs>
    </w:pPr>
  </w:style>
  <w:style w:type="character" w:customStyle="1" w:styleId="CabealhoChar">
    <w:name w:val="Cabeçalho Char"/>
    <w:basedOn w:val="Fontepargpadro"/>
    <w:link w:val="Cabealho"/>
    <w:uiPriority w:val="99"/>
    <w:rsid w:val="00D664EA"/>
  </w:style>
  <w:style w:type="paragraph" w:styleId="Rodap">
    <w:name w:val="footer"/>
    <w:basedOn w:val="Normal"/>
    <w:link w:val="RodapChar"/>
    <w:uiPriority w:val="99"/>
    <w:unhideWhenUsed/>
    <w:rsid w:val="00D664EA"/>
    <w:pPr>
      <w:tabs>
        <w:tab w:val="center" w:pos="4252"/>
        <w:tab w:val="right" w:pos="8504"/>
      </w:tabs>
    </w:pPr>
  </w:style>
  <w:style w:type="character" w:customStyle="1" w:styleId="RodapChar">
    <w:name w:val="Rodapé Char"/>
    <w:basedOn w:val="Fontepargpadro"/>
    <w:link w:val="Rodap"/>
    <w:uiPriority w:val="99"/>
    <w:rsid w:val="00D664EA"/>
  </w:style>
  <w:style w:type="paragraph" w:styleId="NormalWeb">
    <w:name w:val="Normal (Web)"/>
    <w:basedOn w:val="Normal"/>
    <w:uiPriority w:val="99"/>
    <w:unhideWhenUsed/>
    <w:rsid w:val="00012BBC"/>
    <w:pPr>
      <w:spacing w:before="100" w:beforeAutospacing="1" w:after="100" w:afterAutospacing="1"/>
    </w:pPr>
    <w:rPr>
      <w:rFonts w:ascii="Times New Roman" w:eastAsia="Times New Roman" w:hAnsi="Times New Roman" w:cs="Times New Roman"/>
      <w:color w:val="auto"/>
    </w:rPr>
  </w:style>
  <w:style w:type="table" w:styleId="Tabelacomgrade">
    <w:name w:val="Table Grid"/>
    <w:basedOn w:val="Tabelanormal"/>
    <w:uiPriority w:val="39"/>
    <w:rsid w:val="00FF6E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4C3821"/>
    <w:rPr>
      <w:sz w:val="16"/>
      <w:szCs w:val="16"/>
    </w:rPr>
  </w:style>
  <w:style w:type="paragraph" w:styleId="Textodecomentrio">
    <w:name w:val="annotation text"/>
    <w:basedOn w:val="Normal"/>
    <w:link w:val="TextodecomentrioChar"/>
    <w:uiPriority w:val="99"/>
    <w:unhideWhenUsed/>
    <w:rsid w:val="004C3821"/>
    <w:rPr>
      <w:sz w:val="20"/>
      <w:szCs w:val="20"/>
    </w:rPr>
  </w:style>
  <w:style w:type="character" w:customStyle="1" w:styleId="TextodecomentrioChar">
    <w:name w:val="Texto de comentário Char"/>
    <w:basedOn w:val="Fontepargpadro"/>
    <w:link w:val="Textodecomentrio"/>
    <w:uiPriority w:val="99"/>
    <w:rsid w:val="004C3821"/>
    <w:rPr>
      <w:sz w:val="20"/>
      <w:szCs w:val="20"/>
    </w:rPr>
  </w:style>
  <w:style w:type="paragraph" w:styleId="Assuntodocomentrio">
    <w:name w:val="annotation subject"/>
    <w:basedOn w:val="Textodecomentrio"/>
    <w:next w:val="Textodecomentrio"/>
    <w:link w:val="AssuntodocomentrioChar"/>
    <w:uiPriority w:val="99"/>
    <w:semiHidden/>
    <w:unhideWhenUsed/>
    <w:rsid w:val="004C3821"/>
    <w:rPr>
      <w:b/>
      <w:bCs/>
    </w:rPr>
  </w:style>
  <w:style w:type="character" w:customStyle="1" w:styleId="AssuntodocomentrioChar">
    <w:name w:val="Assunto do comentário Char"/>
    <w:basedOn w:val="TextodecomentrioChar"/>
    <w:link w:val="Assuntodocomentrio"/>
    <w:uiPriority w:val="99"/>
    <w:semiHidden/>
    <w:rsid w:val="004C3821"/>
    <w:rPr>
      <w:b/>
      <w:bCs/>
      <w:sz w:val="20"/>
      <w:szCs w:val="20"/>
    </w:rPr>
  </w:style>
  <w:style w:type="paragraph" w:styleId="Textodebalo">
    <w:name w:val="Balloon Text"/>
    <w:basedOn w:val="Normal"/>
    <w:link w:val="TextodebaloChar"/>
    <w:uiPriority w:val="99"/>
    <w:semiHidden/>
    <w:unhideWhenUsed/>
    <w:rsid w:val="004C3821"/>
    <w:rPr>
      <w:rFonts w:ascii="Segoe UI" w:hAnsi="Segoe UI" w:cs="Segoe UI"/>
      <w:sz w:val="18"/>
      <w:szCs w:val="18"/>
    </w:rPr>
  </w:style>
  <w:style w:type="character" w:customStyle="1" w:styleId="TextodebaloChar">
    <w:name w:val="Texto de balão Char"/>
    <w:basedOn w:val="Fontepargpadro"/>
    <w:link w:val="Textodebalo"/>
    <w:uiPriority w:val="99"/>
    <w:semiHidden/>
    <w:rsid w:val="004C3821"/>
    <w:rPr>
      <w:rFonts w:ascii="Segoe UI" w:hAnsi="Segoe UI" w:cs="Segoe UI"/>
      <w:sz w:val="18"/>
      <w:szCs w:val="18"/>
    </w:rPr>
  </w:style>
  <w:style w:type="paragraph" w:customStyle="1" w:styleId="Default">
    <w:name w:val="Default"/>
    <w:rsid w:val="00CA6B10"/>
    <w:pPr>
      <w:autoSpaceDE w:val="0"/>
      <w:autoSpaceDN w:val="0"/>
      <w:adjustRightInd w:val="0"/>
    </w:pPr>
    <w:rPr>
      <w:rFonts w:ascii="Myriad Pro" w:hAnsi="Myriad Pro" w:cs="Myriad Pro"/>
    </w:rPr>
  </w:style>
  <w:style w:type="paragraph" w:customStyle="1" w:styleId="Pa17">
    <w:name w:val="Pa17"/>
    <w:basedOn w:val="Default"/>
    <w:next w:val="Default"/>
    <w:uiPriority w:val="99"/>
    <w:rsid w:val="00CA6B10"/>
    <w:pPr>
      <w:spacing w:line="221" w:lineRule="atLeast"/>
    </w:pPr>
    <w:rPr>
      <w:rFonts w:cs="Arial"/>
    </w:rPr>
  </w:style>
  <w:style w:type="character" w:styleId="Forte">
    <w:name w:val="Strong"/>
    <w:basedOn w:val="Fontepargpadro"/>
    <w:uiPriority w:val="22"/>
    <w:qFormat/>
    <w:rsid w:val="003158F5"/>
    <w:rPr>
      <w:b/>
      <w:bCs/>
    </w:rPr>
  </w:style>
  <w:style w:type="character" w:customStyle="1" w:styleId="UnresolvedMention">
    <w:name w:val="Unresolved Mention"/>
    <w:basedOn w:val="Fontepargpadro"/>
    <w:uiPriority w:val="99"/>
    <w:semiHidden/>
    <w:unhideWhenUsed/>
    <w:rsid w:val="00CB4E76"/>
    <w:rPr>
      <w:color w:val="605E5C"/>
      <w:shd w:val="clear" w:color="auto" w:fill="E1DFDD"/>
    </w:rPr>
  </w:style>
  <w:style w:type="paragraph" w:customStyle="1" w:styleId="pdq2pgselectionanchorcontainer">
    <w:name w:val="pdq2pg_selectionanchorcontainer"/>
    <w:basedOn w:val="Normal"/>
    <w:rsid w:val="0055213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r="http://schemas.openxmlformats.org/officeDocument/2006/relationships" xmlns:w="http://schemas.openxmlformats.org/wordprocessingml/2006/main">
  <w:divs>
    <w:div w:id="135489850">
      <w:bodyDiv w:val="1"/>
      <w:marLeft w:val="0"/>
      <w:marRight w:val="0"/>
      <w:marTop w:val="0"/>
      <w:marBottom w:val="0"/>
      <w:divBdr>
        <w:top w:val="none" w:sz="0" w:space="0" w:color="auto"/>
        <w:left w:val="none" w:sz="0" w:space="0" w:color="auto"/>
        <w:bottom w:val="none" w:sz="0" w:space="0" w:color="auto"/>
        <w:right w:val="none" w:sz="0" w:space="0" w:color="auto"/>
      </w:divBdr>
      <w:divsChild>
        <w:div w:id="1732148136">
          <w:marLeft w:val="0"/>
          <w:marRight w:val="0"/>
          <w:marTop w:val="0"/>
          <w:marBottom w:val="0"/>
          <w:divBdr>
            <w:top w:val="none" w:sz="0" w:space="0" w:color="auto"/>
            <w:left w:val="none" w:sz="0" w:space="0" w:color="auto"/>
            <w:bottom w:val="none" w:sz="0" w:space="0" w:color="auto"/>
            <w:right w:val="none" w:sz="0" w:space="0" w:color="auto"/>
          </w:divBdr>
          <w:divsChild>
            <w:div w:id="1755125471">
              <w:marLeft w:val="0"/>
              <w:marRight w:val="0"/>
              <w:marTop w:val="0"/>
              <w:marBottom w:val="0"/>
              <w:divBdr>
                <w:top w:val="none" w:sz="0" w:space="0" w:color="auto"/>
                <w:left w:val="none" w:sz="0" w:space="0" w:color="auto"/>
                <w:bottom w:val="none" w:sz="0" w:space="0" w:color="auto"/>
                <w:right w:val="none" w:sz="0" w:space="0" w:color="auto"/>
              </w:divBdr>
              <w:divsChild>
                <w:div w:id="1447576223">
                  <w:marLeft w:val="0"/>
                  <w:marRight w:val="0"/>
                  <w:marTop w:val="0"/>
                  <w:marBottom w:val="0"/>
                  <w:divBdr>
                    <w:top w:val="none" w:sz="0" w:space="0" w:color="auto"/>
                    <w:left w:val="none" w:sz="0" w:space="0" w:color="auto"/>
                    <w:bottom w:val="none" w:sz="0" w:space="0" w:color="auto"/>
                    <w:right w:val="none" w:sz="0" w:space="0" w:color="auto"/>
                  </w:divBdr>
                  <w:divsChild>
                    <w:div w:id="1720324049">
                      <w:marLeft w:val="0"/>
                      <w:marRight w:val="0"/>
                      <w:marTop w:val="0"/>
                      <w:marBottom w:val="0"/>
                      <w:divBdr>
                        <w:top w:val="none" w:sz="0" w:space="0" w:color="auto"/>
                        <w:left w:val="none" w:sz="0" w:space="0" w:color="auto"/>
                        <w:bottom w:val="none" w:sz="0" w:space="0" w:color="auto"/>
                        <w:right w:val="none" w:sz="0" w:space="0" w:color="auto"/>
                      </w:divBdr>
                      <w:divsChild>
                        <w:div w:id="1300186580">
                          <w:marLeft w:val="0"/>
                          <w:marRight w:val="0"/>
                          <w:marTop w:val="0"/>
                          <w:marBottom w:val="0"/>
                          <w:divBdr>
                            <w:top w:val="none" w:sz="0" w:space="0" w:color="auto"/>
                            <w:left w:val="none" w:sz="0" w:space="0" w:color="auto"/>
                            <w:bottom w:val="none" w:sz="0" w:space="0" w:color="auto"/>
                            <w:right w:val="none" w:sz="0" w:space="0" w:color="auto"/>
                          </w:divBdr>
                          <w:divsChild>
                            <w:div w:id="232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358336">
      <w:bodyDiv w:val="1"/>
      <w:marLeft w:val="0"/>
      <w:marRight w:val="0"/>
      <w:marTop w:val="0"/>
      <w:marBottom w:val="0"/>
      <w:divBdr>
        <w:top w:val="none" w:sz="0" w:space="0" w:color="auto"/>
        <w:left w:val="none" w:sz="0" w:space="0" w:color="auto"/>
        <w:bottom w:val="none" w:sz="0" w:space="0" w:color="auto"/>
        <w:right w:val="none" w:sz="0" w:space="0" w:color="auto"/>
      </w:divBdr>
      <w:divsChild>
        <w:div w:id="631516027">
          <w:marLeft w:val="0"/>
          <w:marRight w:val="0"/>
          <w:marTop w:val="0"/>
          <w:marBottom w:val="0"/>
          <w:divBdr>
            <w:top w:val="none" w:sz="0" w:space="0" w:color="auto"/>
            <w:left w:val="none" w:sz="0" w:space="0" w:color="auto"/>
            <w:bottom w:val="none" w:sz="0" w:space="0" w:color="auto"/>
            <w:right w:val="none" w:sz="0" w:space="0" w:color="auto"/>
          </w:divBdr>
          <w:divsChild>
            <w:div w:id="1414544079">
              <w:marLeft w:val="0"/>
              <w:marRight w:val="0"/>
              <w:marTop w:val="0"/>
              <w:marBottom w:val="0"/>
              <w:divBdr>
                <w:top w:val="none" w:sz="0" w:space="0" w:color="auto"/>
                <w:left w:val="none" w:sz="0" w:space="0" w:color="auto"/>
                <w:bottom w:val="none" w:sz="0" w:space="0" w:color="auto"/>
                <w:right w:val="none" w:sz="0" w:space="0" w:color="auto"/>
              </w:divBdr>
              <w:divsChild>
                <w:div w:id="888540737">
                  <w:marLeft w:val="0"/>
                  <w:marRight w:val="0"/>
                  <w:marTop w:val="0"/>
                  <w:marBottom w:val="0"/>
                  <w:divBdr>
                    <w:top w:val="none" w:sz="0" w:space="0" w:color="auto"/>
                    <w:left w:val="none" w:sz="0" w:space="0" w:color="auto"/>
                    <w:bottom w:val="none" w:sz="0" w:space="0" w:color="auto"/>
                    <w:right w:val="none" w:sz="0" w:space="0" w:color="auto"/>
                  </w:divBdr>
                  <w:divsChild>
                    <w:div w:id="893353127">
                      <w:marLeft w:val="0"/>
                      <w:marRight w:val="0"/>
                      <w:marTop w:val="0"/>
                      <w:marBottom w:val="0"/>
                      <w:divBdr>
                        <w:top w:val="none" w:sz="0" w:space="0" w:color="auto"/>
                        <w:left w:val="none" w:sz="0" w:space="0" w:color="auto"/>
                        <w:bottom w:val="none" w:sz="0" w:space="0" w:color="auto"/>
                        <w:right w:val="none" w:sz="0" w:space="0" w:color="auto"/>
                      </w:divBdr>
                      <w:divsChild>
                        <w:div w:id="377946303">
                          <w:marLeft w:val="0"/>
                          <w:marRight w:val="0"/>
                          <w:marTop w:val="0"/>
                          <w:marBottom w:val="0"/>
                          <w:divBdr>
                            <w:top w:val="none" w:sz="0" w:space="0" w:color="auto"/>
                            <w:left w:val="none" w:sz="0" w:space="0" w:color="auto"/>
                            <w:bottom w:val="none" w:sz="0" w:space="0" w:color="auto"/>
                            <w:right w:val="none" w:sz="0" w:space="0" w:color="auto"/>
                          </w:divBdr>
                          <w:divsChild>
                            <w:div w:id="117692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687308">
      <w:bodyDiv w:val="1"/>
      <w:marLeft w:val="0"/>
      <w:marRight w:val="0"/>
      <w:marTop w:val="0"/>
      <w:marBottom w:val="0"/>
      <w:divBdr>
        <w:top w:val="none" w:sz="0" w:space="0" w:color="auto"/>
        <w:left w:val="none" w:sz="0" w:space="0" w:color="auto"/>
        <w:bottom w:val="none" w:sz="0" w:space="0" w:color="auto"/>
        <w:right w:val="none" w:sz="0" w:space="0" w:color="auto"/>
      </w:divBdr>
    </w:div>
    <w:div w:id="1068578796">
      <w:bodyDiv w:val="1"/>
      <w:marLeft w:val="0"/>
      <w:marRight w:val="0"/>
      <w:marTop w:val="0"/>
      <w:marBottom w:val="0"/>
      <w:divBdr>
        <w:top w:val="none" w:sz="0" w:space="0" w:color="auto"/>
        <w:left w:val="none" w:sz="0" w:space="0" w:color="auto"/>
        <w:bottom w:val="none" w:sz="0" w:space="0" w:color="auto"/>
        <w:right w:val="none" w:sz="0" w:space="0" w:color="auto"/>
      </w:divBdr>
    </w:div>
    <w:div w:id="1073047156">
      <w:bodyDiv w:val="1"/>
      <w:marLeft w:val="0"/>
      <w:marRight w:val="0"/>
      <w:marTop w:val="0"/>
      <w:marBottom w:val="0"/>
      <w:divBdr>
        <w:top w:val="none" w:sz="0" w:space="0" w:color="auto"/>
        <w:left w:val="none" w:sz="0" w:space="0" w:color="auto"/>
        <w:bottom w:val="none" w:sz="0" w:space="0" w:color="auto"/>
        <w:right w:val="none" w:sz="0" w:space="0" w:color="auto"/>
      </w:divBdr>
      <w:divsChild>
        <w:div w:id="3747295">
          <w:marLeft w:val="274"/>
          <w:marRight w:val="0"/>
          <w:marTop w:val="0"/>
          <w:marBottom w:val="0"/>
          <w:divBdr>
            <w:top w:val="none" w:sz="0" w:space="0" w:color="auto"/>
            <w:left w:val="none" w:sz="0" w:space="0" w:color="auto"/>
            <w:bottom w:val="none" w:sz="0" w:space="0" w:color="auto"/>
            <w:right w:val="none" w:sz="0" w:space="0" w:color="auto"/>
          </w:divBdr>
        </w:div>
        <w:div w:id="111091816">
          <w:marLeft w:val="274"/>
          <w:marRight w:val="0"/>
          <w:marTop w:val="0"/>
          <w:marBottom w:val="0"/>
          <w:divBdr>
            <w:top w:val="none" w:sz="0" w:space="0" w:color="auto"/>
            <w:left w:val="none" w:sz="0" w:space="0" w:color="auto"/>
            <w:bottom w:val="none" w:sz="0" w:space="0" w:color="auto"/>
            <w:right w:val="none" w:sz="0" w:space="0" w:color="auto"/>
          </w:divBdr>
        </w:div>
        <w:div w:id="354039994">
          <w:marLeft w:val="274"/>
          <w:marRight w:val="0"/>
          <w:marTop w:val="0"/>
          <w:marBottom w:val="0"/>
          <w:divBdr>
            <w:top w:val="none" w:sz="0" w:space="0" w:color="auto"/>
            <w:left w:val="none" w:sz="0" w:space="0" w:color="auto"/>
            <w:bottom w:val="none" w:sz="0" w:space="0" w:color="auto"/>
            <w:right w:val="none" w:sz="0" w:space="0" w:color="auto"/>
          </w:divBdr>
        </w:div>
        <w:div w:id="420689155">
          <w:marLeft w:val="274"/>
          <w:marRight w:val="0"/>
          <w:marTop w:val="0"/>
          <w:marBottom w:val="0"/>
          <w:divBdr>
            <w:top w:val="none" w:sz="0" w:space="0" w:color="auto"/>
            <w:left w:val="none" w:sz="0" w:space="0" w:color="auto"/>
            <w:bottom w:val="none" w:sz="0" w:space="0" w:color="auto"/>
            <w:right w:val="none" w:sz="0" w:space="0" w:color="auto"/>
          </w:divBdr>
        </w:div>
        <w:div w:id="783964982">
          <w:marLeft w:val="274"/>
          <w:marRight w:val="0"/>
          <w:marTop w:val="0"/>
          <w:marBottom w:val="0"/>
          <w:divBdr>
            <w:top w:val="none" w:sz="0" w:space="0" w:color="auto"/>
            <w:left w:val="none" w:sz="0" w:space="0" w:color="auto"/>
            <w:bottom w:val="none" w:sz="0" w:space="0" w:color="auto"/>
            <w:right w:val="none" w:sz="0" w:space="0" w:color="auto"/>
          </w:divBdr>
        </w:div>
        <w:div w:id="836116359">
          <w:marLeft w:val="274"/>
          <w:marRight w:val="0"/>
          <w:marTop w:val="0"/>
          <w:marBottom w:val="0"/>
          <w:divBdr>
            <w:top w:val="none" w:sz="0" w:space="0" w:color="auto"/>
            <w:left w:val="none" w:sz="0" w:space="0" w:color="auto"/>
            <w:bottom w:val="none" w:sz="0" w:space="0" w:color="auto"/>
            <w:right w:val="none" w:sz="0" w:space="0" w:color="auto"/>
          </w:divBdr>
        </w:div>
        <w:div w:id="855849871">
          <w:marLeft w:val="274"/>
          <w:marRight w:val="0"/>
          <w:marTop w:val="0"/>
          <w:marBottom w:val="0"/>
          <w:divBdr>
            <w:top w:val="none" w:sz="0" w:space="0" w:color="auto"/>
            <w:left w:val="none" w:sz="0" w:space="0" w:color="auto"/>
            <w:bottom w:val="none" w:sz="0" w:space="0" w:color="auto"/>
            <w:right w:val="none" w:sz="0" w:space="0" w:color="auto"/>
          </w:divBdr>
        </w:div>
        <w:div w:id="1410422505">
          <w:marLeft w:val="274"/>
          <w:marRight w:val="0"/>
          <w:marTop w:val="0"/>
          <w:marBottom w:val="0"/>
          <w:divBdr>
            <w:top w:val="none" w:sz="0" w:space="0" w:color="auto"/>
            <w:left w:val="none" w:sz="0" w:space="0" w:color="auto"/>
            <w:bottom w:val="none" w:sz="0" w:space="0" w:color="auto"/>
            <w:right w:val="none" w:sz="0" w:space="0" w:color="auto"/>
          </w:divBdr>
        </w:div>
      </w:divsChild>
    </w:div>
    <w:div w:id="1101144946">
      <w:bodyDiv w:val="1"/>
      <w:marLeft w:val="0"/>
      <w:marRight w:val="0"/>
      <w:marTop w:val="0"/>
      <w:marBottom w:val="0"/>
      <w:divBdr>
        <w:top w:val="none" w:sz="0" w:space="0" w:color="auto"/>
        <w:left w:val="none" w:sz="0" w:space="0" w:color="auto"/>
        <w:bottom w:val="none" w:sz="0" w:space="0" w:color="auto"/>
        <w:right w:val="none" w:sz="0" w:space="0" w:color="auto"/>
      </w:divBdr>
    </w:div>
    <w:div w:id="1702509303">
      <w:bodyDiv w:val="1"/>
      <w:marLeft w:val="0"/>
      <w:marRight w:val="0"/>
      <w:marTop w:val="0"/>
      <w:marBottom w:val="0"/>
      <w:divBdr>
        <w:top w:val="none" w:sz="0" w:space="0" w:color="auto"/>
        <w:left w:val="none" w:sz="0" w:space="0" w:color="auto"/>
        <w:bottom w:val="none" w:sz="0" w:space="0" w:color="auto"/>
        <w:right w:val="none" w:sz="0" w:space="0" w:color="auto"/>
      </w:divBdr>
    </w:div>
    <w:div w:id="1782190274">
      <w:bodyDiv w:val="1"/>
      <w:marLeft w:val="0"/>
      <w:marRight w:val="0"/>
      <w:marTop w:val="0"/>
      <w:marBottom w:val="0"/>
      <w:divBdr>
        <w:top w:val="none" w:sz="0" w:space="0" w:color="auto"/>
        <w:left w:val="none" w:sz="0" w:space="0" w:color="auto"/>
        <w:bottom w:val="none" w:sz="0" w:space="0" w:color="auto"/>
        <w:right w:val="none" w:sz="0" w:space="0" w:color="auto"/>
      </w:divBdr>
    </w:div>
    <w:div w:id="1873836607">
      <w:bodyDiv w:val="1"/>
      <w:marLeft w:val="0"/>
      <w:marRight w:val="0"/>
      <w:marTop w:val="0"/>
      <w:marBottom w:val="0"/>
      <w:divBdr>
        <w:top w:val="none" w:sz="0" w:space="0" w:color="auto"/>
        <w:left w:val="none" w:sz="0" w:space="0" w:color="auto"/>
        <w:bottom w:val="none" w:sz="0" w:space="0" w:color="auto"/>
        <w:right w:val="none" w:sz="0" w:space="0" w:color="auto"/>
      </w:divBdr>
      <w:divsChild>
        <w:div w:id="518156155">
          <w:marLeft w:val="0"/>
          <w:marRight w:val="0"/>
          <w:marTop w:val="0"/>
          <w:marBottom w:val="0"/>
          <w:divBdr>
            <w:top w:val="none" w:sz="0" w:space="0" w:color="auto"/>
            <w:left w:val="none" w:sz="0" w:space="0" w:color="auto"/>
            <w:bottom w:val="none" w:sz="0" w:space="0" w:color="auto"/>
            <w:right w:val="none" w:sz="0" w:space="0" w:color="auto"/>
          </w:divBdr>
        </w:div>
        <w:div w:id="682514995">
          <w:marLeft w:val="0"/>
          <w:marRight w:val="0"/>
          <w:marTop w:val="0"/>
          <w:marBottom w:val="0"/>
          <w:divBdr>
            <w:top w:val="none" w:sz="0" w:space="0" w:color="auto"/>
            <w:left w:val="none" w:sz="0" w:space="0" w:color="auto"/>
            <w:bottom w:val="none" w:sz="0" w:space="0" w:color="auto"/>
            <w:right w:val="none" w:sz="0" w:space="0" w:color="auto"/>
          </w:divBdr>
        </w:div>
        <w:div w:id="1457405388">
          <w:marLeft w:val="0"/>
          <w:marRight w:val="0"/>
          <w:marTop w:val="0"/>
          <w:marBottom w:val="0"/>
          <w:divBdr>
            <w:top w:val="none" w:sz="0" w:space="0" w:color="auto"/>
            <w:left w:val="none" w:sz="0" w:space="0" w:color="auto"/>
            <w:bottom w:val="none" w:sz="0" w:space="0" w:color="auto"/>
            <w:right w:val="none" w:sz="0" w:space="0" w:color="auto"/>
          </w:divBdr>
        </w:div>
        <w:div w:id="1519393867">
          <w:marLeft w:val="0"/>
          <w:marRight w:val="0"/>
          <w:marTop w:val="0"/>
          <w:marBottom w:val="0"/>
          <w:divBdr>
            <w:top w:val="none" w:sz="0" w:space="0" w:color="auto"/>
            <w:left w:val="none" w:sz="0" w:space="0" w:color="auto"/>
            <w:bottom w:val="none" w:sz="0" w:space="0" w:color="auto"/>
            <w:right w:val="none" w:sz="0" w:space="0" w:color="auto"/>
          </w:divBdr>
        </w:div>
        <w:div w:id="1690646128">
          <w:marLeft w:val="0"/>
          <w:marRight w:val="0"/>
          <w:marTop w:val="0"/>
          <w:marBottom w:val="0"/>
          <w:divBdr>
            <w:top w:val="none" w:sz="0" w:space="0" w:color="auto"/>
            <w:left w:val="none" w:sz="0" w:space="0" w:color="auto"/>
            <w:bottom w:val="none" w:sz="0" w:space="0" w:color="auto"/>
            <w:right w:val="none" w:sz="0" w:space="0" w:color="auto"/>
          </w:divBdr>
        </w:div>
        <w:div w:id="1907300768">
          <w:marLeft w:val="0"/>
          <w:marRight w:val="0"/>
          <w:marTop w:val="0"/>
          <w:marBottom w:val="0"/>
          <w:divBdr>
            <w:top w:val="none" w:sz="0" w:space="0" w:color="auto"/>
            <w:left w:val="none" w:sz="0" w:space="0" w:color="auto"/>
            <w:bottom w:val="none" w:sz="0" w:space="0" w:color="auto"/>
            <w:right w:val="none" w:sz="0" w:space="0" w:color="auto"/>
          </w:divBdr>
        </w:div>
        <w:div w:id="1939092948">
          <w:marLeft w:val="0"/>
          <w:marRight w:val="0"/>
          <w:marTop w:val="0"/>
          <w:marBottom w:val="0"/>
          <w:divBdr>
            <w:top w:val="none" w:sz="0" w:space="0" w:color="auto"/>
            <w:left w:val="none" w:sz="0" w:space="0" w:color="auto"/>
            <w:bottom w:val="none" w:sz="0" w:space="0" w:color="auto"/>
            <w:right w:val="none" w:sz="0" w:space="0" w:color="auto"/>
          </w:divBdr>
        </w:div>
      </w:divsChild>
    </w:div>
    <w:div w:id="1926304917">
      <w:bodyDiv w:val="1"/>
      <w:marLeft w:val="0"/>
      <w:marRight w:val="0"/>
      <w:marTop w:val="0"/>
      <w:marBottom w:val="0"/>
      <w:divBdr>
        <w:top w:val="none" w:sz="0" w:space="0" w:color="auto"/>
        <w:left w:val="none" w:sz="0" w:space="0" w:color="auto"/>
        <w:bottom w:val="none" w:sz="0" w:space="0" w:color="auto"/>
        <w:right w:val="none" w:sz="0" w:space="0" w:color="auto"/>
      </w:divBdr>
      <w:divsChild>
        <w:div w:id="274366331">
          <w:marLeft w:val="0"/>
          <w:marRight w:val="0"/>
          <w:marTop w:val="0"/>
          <w:marBottom w:val="0"/>
          <w:divBdr>
            <w:top w:val="none" w:sz="0" w:space="0" w:color="auto"/>
            <w:left w:val="none" w:sz="0" w:space="0" w:color="auto"/>
            <w:bottom w:val="none" w:sz="0" w:space="0" w:color="auto"/>
            <w:right w:val="none" w:sz="0" w:space="0" w:color="auto"/>
          </w:divBdr>
        </w:div>
        <w:div w:id="801311613">
          <w:marLeft w:val="0"/>
          <w:marRight w:val="0"/>
          <w:marTop w:val="0"/>
          <w:marBottom w:val="0"/>
          <w:divBdr>
            <w:top w:val="none" w:sz="0" w:space="0" w:color="auto"/>
            <w:left w:val="none" w:sz="0" w:space="0" w:color="auto"/>
            <w:bottom w:val="none" w:sz="0" w:space="0" w:color="auto"/>
            <w:right w:val="none" w:sz="0" w:space="0" w:color="auto"/>
          </w:divBdr>
        </w:div>
        <w:div w:id="1340045040">
          <w:marLeft w:val="0"/>
          <w:marRight w:val="0"/>
          <w:marTop w:val="0"/>
          <w:marBottom w:val="0"/>
          <w:divBdr>
            <w:top w:val="none" w:sz="0" w:space="0" w:color="auto"/>
            <w:left w:val="none" w:sz="0" w:space="0" w:color="auto"/>
            <w:bottom w:val="none" w:sz="0" w:space="0" w:color="auto"/>
            <w:right w:val="none" w:sz="0" w:space="0" w:color="auto"/>
          </w:divBdr>
        </w:div>
        <w:div w:id="1361515754">
          <w:marLeft w:val="0"/>
          <w:marRight w:val="0"/>
          <w:marTop w:val="0"/>
          <w:marBottom w:val="0"/>
          <w:divBdr>
            <w:top w:val="none" w:sz="0" w:space="0" w:color="auto"/>
            <w:left w:val="none" w:sz="0" w:space="0" w:color="auto"/>
            <w:bottom w:val="none" w:sz="0" w:space="0" w:color="auto"/>
            <w:right w:val="none" w:sz="0" w:space="0" w:color="auto"/>
          </w:divBdr>
        </w:div>
        <w:div w:id="1478954348">
          <w:marLeft w:val="0"/>
          <w:marRight w:val="0"/>
          <w:marTop w:val="0"/>
          <w:marBottom w:val="0"/>
          <w:divBdr>
            <w:top w:val="none" w:sz="0" w:space="0" w:color="auto"/>
            <w:left w:val="none" w:sz="0" w:space="0" w:color="auto"/>
            <w:bottom w:val="none" w:sz="0" w:space="0" w:color="auto"/>
            <w:right w:val="none" w:sz="0" w:space="0" w:color="auto"/>
          </w:divBdr>
        </w:div>
        <w:div w:id="1624539067">
          <w:marLeft w:val="0"/>
          <w:marRight w:val="0"/>
          <w:marTop w:val="0"/>
          <w:marBottom w:val="0"/>
          <w:divBdr>
            <w:top w:val="none" w:sz="0" w:space="0" w:color="auto"/>
            <w:left w:val="none" w:sz="0" w:space="0" w:color="auto"/>
            <w:bottom w:val="none" w:sz="0" w:space="0" w:color="auto"/>
            <w:right w:val="none" w:sz="0" w:space="0" w:color="auto"/>
          </w:divBdr>
        </w:div>
        <w:div w:id="1662545571">
          <w:marLeft w:val="0"/>
          <w:marRight w:val="0"/>
          <w:marTop w:val="0"/>
          <w:marBottom w:val="0"/>
          <w:divBdr>
            <w:top w:val="none" w:sz="0" w:space="0" w:color="auto"/>
            <w:left w:val="none" w:sz="0" w:space="0" w:color="auto"/>
            <w:bottom w:val="none" w:sz="0" w:space="0" w:color="auto"/>
            <w:right w:val="none" w:sz="0" w:space="0" w:color="auto"/>
          </w:divBdr>
        </w:div>
        <w:div w:id="2034109059">
          <w:marLeft w:val="0"/>
          <w:marRight w:val="0"/>
          <w:marTop w:val="0"/>
          <w:marBottom w:val="0"/>
          <w:divBdr>
            <w:top w:val="none" w:sz="0" w:space="0" w:color="auto"/>
            <w:left w:val="none" w:sz="0" w:space="0" w:color="auto"/>
            <w:bottom w:val="none" w:sz="0" w:space="0" w:color="auto"/>
            <w:right w:val="none" w:sz="0" w:space="0" w:color="auto"/>
          </w:divBdr>
        </w:div>
        <w:div w:id="21266512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20https://portal.saude.pe.gov.b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elecionases.saude.pe.gov.br/SelecionaSES/login;jsessionid=8CD4D8488F356D3AE9F97910671AF507" TargetMode="Externa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lecon@saude.pe.gov.br" TargetMode="Externa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3141</Words>
  <Characters>16963</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josie.vasconcelos</cp:lastModifiedBy>
  <cp:revision>3</cp:revision>
  <dcterms:created xsi:type="dcterms:W3CDTF">2026-09-15T18:52:00Z</dcterms:created>
  <dcterms:modified xsi:type="dcterms:W3CDTF">2026-09-15T19:25:00Z</dcterms:modified>
</cp:coreProperties>
</file>